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4F" w:rsidRPr="00D065C0" w:rsidRDefault="00CA5C3E" w:rsidP="00AF1CEE">
      <w:pPr>
        <w:pStyle w:val="a3"/>
        <w:jc w:val="center"/>
        <w:rPr>
          <w:rFonts w:hint="eastAsia"/>
          <w:b/>
          <w:sz w:val="36"/>
          <w:szCs w:val="36"/>
        </w:rPr>
      </w:pPr>
      <w:r w:rsidRPr="00D065C0">
        <w:rPr>
          <w:b/>
          <w:sz w:val="36"/>
          <w:szCs w:val="36"/>
        </w:rPr>
        <w:t>《</w:t>
      </w:r>
      <w:r w:rsidRPr="00D065C0">
        <w:rPr>
          <w:rFonts w:hint="eastAsia"/>
          <w:b/>
          <w:sz w:val="36"/>
          <w:szCs w:val="36"/>
        </w:rPr>
        <w:t>石油和化工行业</w:t>
      </w:r>
      <w:r w:rsidRPr="00D065C0">
        <w:rPr>
          <w:b/>
          <w:sz w:val="36"/>
          <w:szCs w:val="36"/>
        </w:rPr>
        <w:t>工程</w:t>
      </w:r>
      <w:r w:rsidR="008D7E4F" w:rsidRPr="00D065C0">
        <w:rPr>
          <w:rFonts w:hint="eastAsia"/>
          <w:b/>
          <w:sz w:val="36"/>
          <w:szCs w:val="36"/>
        </w:rPr>
        <w:t>研究中心</w:t>
      </w:r>
      <w:r w:rsidRPr="00D065C0">
        <w:rPr>
          <w:b/>
          <w:sz w:val="36"/>
          <w:szCs w:val="36"/>
        </w:rPr>
        <w:t>管理办法</w:t>
      </w:r>
      <w:r w:rsidR="006C0E6F" w:rsidRPr="00D065C0">
        <w:rPr>
          <w:b/>
          <w:sz w:val="36"/>
          <w:szCs w:val="36"/>
        </w:rPr>
        <w:t>》</w:t>
      </w:r>
      <w:r w:rsidR="00A62F2A">
        <w:rPr>
          <w:rFonts w:hint="eastAsia"/>
          <w:b/>
          <w:sz w:val="36"/>
          <w:szCs w:val="36"/>
        </w:rPr>
        <w:t>（</w:t>
      </w:r>
      <w:r w:rsidR="00AF1CEE">
        <w:rPr>
          <w:rFonts w:hint="eastAsia"/>
          <w:b/>
          <w:sz w:val="36"/>
          <w:szCs w:val="36"/>
        </w:rPr>
        <w:t>201</w:t>
      </w:r>
      <w:r w:rsidR="00AF1CEE">
        <w:rPr>
          <w:rFonts w:hint="eastAsia"/>
          <w:b/>
          <w:sz w:val="36"/>
          <w:szCs w:val="36"/>
        </w:rPr>
        <w:t>7</w:t>
      </w:r>
      <w:r w:rsidR="00A62F2A">
        <w:rPr>
          <w:rFonts w:hint="eastAsia"/>
          <w:b/>
          <w:sz w:val="36"/>
          <w:szCs w:val="36"/>
        </w:rPr>
        <w:t>）</w:t>
      </w:r>
    </w:p>
    <w:p w:rsidR="006C0E6F" w:rsidRPr="006C0E6F" w:rsidRDefault="006C0E6F" w:rsidP="00CA5C3E">
      <w:pPr>
        <w:pStyle w:val="a3"/>
        <w:jc w:val="center"/>
        <w:rPr>
          <w:rFonts w:hint="eastAsia"/>
          <w:b/>
        </w:rPr>
      </w:pPr>
      <w:r w:rsidRPr="006C0E6F">
        <w:rPr>
          <w:rFonts w:hint="eastAsia"/>
          <w:b/>
          <w:sz w:val="36"/>
          <w:szCs w:val="36"/>
        </w:rPr>
        <w:t>第一章 总则</w:t>
      </w:r>
    </w:p>
    <w:p w:rsidR="00CA5C3E" w:rsidRDefault="00CA5C3E" w:rsidP="00AF1CEE">
      <w:pPr>
        <w:pStyle w:val="a3"/>
        <w:spacing w:before="0" w:beforeAutospacing="0" w:after="0" w:afterAutospacing="0" w:line="420" w:lineRule="atLeast"/>
        <w:ind w:firstLineChars="200" w:firstLine="640"/>
      </w:pPr>
      <w:r w:rsidRPr="002425DC">
        <w:rPr>
          <w:rFonts w:ascii="仿宋_GB2312" w:eastAsia="仿宋_GB2312" w:hint="eastAsia"/>
          <w:b/>
          <w:sz w:val="32"/>
          <w:szCs w:val="32"/>
        </w:rPr>
        <w:t>第一条</w:t>
      </w:r>
      <w:r w:rsidR="005B79BF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5B79BF" w:rsidRPr="005D173D">
        <w:rPr>
          <w:rFonts w:ascii="Times New Roman" w:eastAsia="仿宋_GB2312" w:hAnsi="Times New Roman"/>
          <w:sz w:val="32"/>
          <w:szCs w:val="32"/>
        </w:rPr>
        <w:t>为进一步</w:t>
      </w:r>
      <w:r w:rsidR="00AF1CEE">
        <w:rPr>
          <w:rFonts w:ascii="Times New Roman" w:eastAsia="仿宋_GB2312" w:hAnsi="Times New Roman" w:cs="Times New Roman"/>
          <w:color w:val="000000"/>
          <w:sz w:val="30"/>
          <w:szCs w:val="30"/>
        </w:rPr>
        <w:t>落实创新驱动发展战略，提高行业自主创新能力，加速行业科技成果转化，实现行业跨越式发展</w:t>
      </w:r>
      <w:r w:rsidR="005B79BF" w:rsidRPr="005D173D"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 w:hint="eastAsia"/>
          <w:color w:val="000000"/>
          <w:sz w:val="32"/>
          <w:szCs w:val="32"/>
        </w:rPr>
        <w:t>《国家工程</w:t>
      </w:r>
      <w:r w:rsidR="005C3DC7">
        <w:rPr>
          <w:rFonts w:ascii="仿宋_GB2312" w:eastAsia="仿宋_GB2312" w:hint="eastAsia"/>
          <w:color w:val="000000"/>
          <w:sz w:val="32"/>
          <w:szCs w:val="32"/>
        </w:rPr>
        <w:t>研究中心管理办法</w:t>
      </w:r>
      <w:r>
        <w:rPr>
          <w:rFonts w:ascii="仿宋_GB2312" w:eastAsia="仿宋_GB2312" w:hint="eastAsia"/>
          <w:color w:val="000000"/>
          <w:sz w:val="32"/>
          <w:szCs w:val="32"/>
        </w:rPr>
        <w:t>》等有关规定，</w:t>
      </w:r>
      <w:r>
        <w:rPr>
          <w:rFonts w:ascii="仿宋_GB2312" w:eastAsia="仿宋_GB2312" w:hint="eastAsia"/>
          <w:sz w:val="32"/>
          <w:szCs w:val="32"/>
        </w:rPr>
        <w:t>制定本办法。</w:t>
      </w:r>
    </w:p>
    <w:p w:rsidR="00CA5C3E" w:rsidRDefault="00CA5C3E" w:rsidP="00AF1CEE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ascii="仿宋_GB2312" w:eastAsia="仿宋_GB2312" w:hint="eastAsia"/>
          <w:sz w:val="32"/>
          <w:szCs w:val="32"/>
        </w:rPr>
        <w:t xml:space="preserve"> 本办法所称石油和化工行业工程</w:t>
      </w:r>
      <w:r w:rsidR="008D7E4F">
        <w:rPr>
          <w:rFonts w:ascii="仿宋_GB2312" w:eastAsia="仿宋_GB2312" w:hint="eastAsia"/>
          <w:sz w:val="32"/>
          <w:szCs w:val="32"/>
        </w:rPr>
        <w:t>研究中心</w:t>
      </w:r>
      <w:r>
        <w:rPr>
          <w:rFonts w:ascii="仿宋_GB2312" w:eastAsia="仿宋_GB2312" w:hint="eastAsia"/>
          <w:sz w:val="32"/>
          <w:szCs w:val="32"/>
        </w:rPr>
        <w:t>（以下简称行业工程</w:t>
      </w:r>
      <w:r w:rsidR="008D7E4F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）是为提高我国石油和化工产业自主创新能力和核心竞争力，突破产业结构调整和重点产业发展中的关键技术装备制约，强化对全行业重大战略任务、重点工程的技术支撑和保障，依托行业内企业、转制科研机构、科研院所或高校等设立的研究开发实体。</w:t>
      </w:r>
    </w:p>
    <w:p w:rsidR="008D7E4F" w:rsidRPr="00CA5C3E" w:rsidRDefault="008D7E4F" w:rsidP="00AF1CEE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第三条</w:t>
      </w:r>
      <w:r w:rsidRPr="008D7E4F">
        <w:rPr>
          <w:rFonts w:ascii="仿宋_GB2312" w:eastAsia="仿宋_GB2312" w:hint="eastAsia"/>
          <w:sz w:val="32"/>
          <w:szCs w:val="32"/>
        </w:rPr>
        <w:t xml:space="preserve"> 行业工程中心的宗旨是以促进行业发展为出发点，以市场为导向，以重点产业领域关键共性技术的研发和产业化为任务，加快推进科研成果向现实生产力转化，促进产业技术进步和核心竞争能力的提高。</w:t>
      </w:r>
    </w:p>
    <w:p w:rsidR="008D7E4F" w:rsidRPr="008D7E4F" w:rsidRDefault="008D7E4F" w:rsidP="00AF1CEE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第四条</w:t>
      </w:r>
      <w:r w:rsidRPr="008D7E4F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行业</w:t>
      </w:r>
      <w:r w:rsidRPr="008D7E4F">
        <w:rPr>
          <w:rFonts w:ascii="仿宋_GB2312" w:eastAsia="仿宋_GB2312" w:hint="eastAsia"/>
          <w:sz w:val="32"/>
          <w:szCs w:val="32"/>
        </w:rPr>
        <w:t>工程中心的主要任务：</w:t>
      </w:r>
    </w:p>
    <w:p w:rsidR="008D7E4F" w:rsidRP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t>（一）根据</w:t>
      </w:r>
      <w:r>
        <w:rPr>
          <w:rFonts w:ascii="仿宋_GB2312" w:eastAsia="仿宋_GB2312" w:hint="eastAsia"/>
          <w:sz w:val="32"/>
          <w:szCs w:val="32"/>
        </w:rPr>
        <w:t>石化行业</w:t>
      </w:r>
      <w:r w:rsidRPr="008D7E4F">
        <w:rPr>
          <w:rFonts w:ascii="仿宋_GB2312" w:eastAsia="仿宋_GB2312" w:hint="eastAsia"/>
          <w:sz w:val="32"/>
          <w:szCs w:val="32"/>
        </w:rPr>
        <w:t>经济和产业发展的需求，研究开发产业技术进步和结构调整急需的关键共性技术。</w:t>
      </w:r>
    </w:p>
    <w:p w:rsidR="008D7E4F" w:rsidRP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t>（二）以市场为导向，把握技术发展趋势，开展具有重要市场价值的重大科技成果的工程化和系统集成。</w:t>
      </w:r>
    </w:p>
    <w:p w:rsidR="008D7E4F" w:rsidRP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lastRenderedPageBreak/>
        <w:t xml:space="preserve">（三）通过市场机制实现技术转移和扩散，持续不断地为规模化生产提供成熟的先进技术、工艺及其技术产品和装备。 </w:t>
      </w:r>
    </w:p>
    <w:p w:rsidR="008D7E4F" w:rsidRP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t>（四）通过对新引进技术的消化、吸收和再创新，广泛开展国际合作与交流，促进自主创新能力的提高。</w:t>
      </w:r>
    </w:p>
    <w:p w:rsidR="008D7E4F" w:rsidRP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t>（五）实行开放式服务，承接各级党政机关、高等院校、科研机构或企业委托的工程技术研究、设计和试验任务，进行工程化的辐射和推广，并为其提供技术验证和咨询服务。</w:t>
      </w:r>
    </w:p>
    <w:p w:rsidR="008D7E4F" w:rsidRP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t>（六）为行业培养工程技术研究与管理的高层次人才。</w:t>
      </w:r>
    </w:p>
    <w:p w:rsidR="008D7E4F" w:rsidRDefault="008D7E4F" w:rsidP="008D7E4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D7E4F">
        <w:rPr>
          <w:rFonts w:ascii="仿宋_GB2312" w:eastAsia="仿宋_GB2312" w:hint="eastAsia"/>
          <w:sz w:val="32"/>
          <w:szCs w:val="32"/>
        </w:rPr>
        <w:t>（七）为培育国家级工程研究中心做好储备。</w:t>
      </w:r>
    </w:p>
    <w:p w:rsidR="006C0E6F" w:rsidRPr="006C0E6F" w:rsidRDefault="006C0E6F" w:rsidP="006C0E6F">
      <w:pPr>
        <w:pStyle w:val="a3"/>
        <w:jc w:val="center"/>
        <w:rPr>
          <w:rFonts w:hint="eastAsia"/>
          <w:b/>
          <w:sz w:val="36"/>
          <w:szCs w:val="36"/>
        </w:rPr>
      </w:pPr>
      <w:r w:rsidRPr="006C0E6F">
        <w:rPr>
          <w:rFonts w:hint="eastAsia"/>
          <w:b/>
          <w:sz w:val="36"/>
          <w:szCs w:val="36"/>
        </w:rPr>
        <w:t xml:space="preserve">第二章  </w:t>
      </w:r>
      <w:r w:rsidR="006F4277">
        <w:rPr>
          <w:rFonts w:hint="eastAsia"/>
          <w:b/>
          <w:sz w:val="36"/>
          <w:szCs w:val="36"/>
        </w:rPr>
        <w:t>征集和</w:t>
      </w:r>
      <w:r w:rsidRPr="006C0E6F">
        <w:rPr>
          <w:rFonts w:hint="eastAsia"/>
          <w:b/>
          <w:sz w:val="36"/>
          <w:szCs w:val="36"/>
        </w:rPr>
        <w:t>申报</w:t>
      </w:r>
    </w:p>
    <w:p w:rsidR="006C69E1" w:rsidRPr="006C69E1" w:rsidRDefault="00CA5C3E" w:rsidP="00AF1CEE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</w:t>
      </w:r>
      <w:r w:rsidR="006C69E1" w:rsidRPr="002425DC">
        <w:rPr>
          <w:rFonts w:ascii="仿宋_GB2312" w:eastAsia="仿宋_GB2312" w:hint="eastAsia"/>
          <w:b/>
          <w:sz w:val="32"/>
          <w:szCs w:val="32"/>
        </w:rPr>
        <w:t>五</w:t>
      </w:r>
      <w:r w:rsidRPr="002425DC">
        <w:rPr>
          <w:rFonts w:ascii="仿宋_GB2312" w:eastAsia="仿宋_GB2312" w:hint="eastAsia"/>
          <w:b/>
          <w:sz w:val="32"/>
          <w:szCs w:val="32"/>
        </w:rPr>
        <w:t>条</w:t>
      </w:r>
      <w:r w:rsidR="002316F3">
        <w:rPr>
          <w:rFonts w:ascii="仿宋_GB2312" w:eastAsia="仿宋_GB2312" w:hint="eastAsia"/>
          <w:sz w:val="32"/>
          <w:szCs w:val="32"/>
        </w:rPr>
        <w:t xml:space="preserve"> 中国石油和化学工业联合会</w:t>
      </w:r>
      <w:r w:rsidR="00F7260C">
        <w:rPr>
          <w:rFonts w:ascii="仿宋_GB2312" w:eastAsia="仿宋_GB2312" w:hint="eastAsia"/>
          <w:sz w:val="32"/>
          <w:szCs w:val="32"/>
        </w:rPr>
        <w:t>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="00F7260C">
        <w:rPr>
          <w:rFonts w:ascii="仿宋_GB2312" w:eastAsia="仿宋_GB2312" w:hint="eastAsia"/>
          <w:sz w:val="32"/>
          <w:szCs w:val="32"/>
        </w:rPr>
        <w:t>部</w:t>
      </w:r>
      <w:r>
        <w:rPr>
          <w:rFonts w:ascii="仿宋_GB2312" w:eastAsia="仿宋_GB2312" w:hint="eastAsia"/>
          <w:sz w:val="32"/>
          <w:szCs w:val="32"/>
        </w:rPr>
        <w:t>（以下简称</w:t>
      </w:r>
      <w:r w:rsidR="002316F3">
        <w:rPr>
          <w:rFonts w:ascii="仿宋_GB2312" w:eastAsia="仿宋_GB2312" w:hint="eastAsia"/>
          <w:sz w:val="32"/>
          <w:szCs w:val="32"/>
        </w:rPr>
        <w:t>联合会</w:t>
      </w:r>
      <w:r w:rsidR="00F7260C">
        <w:rPr>
          <w:rFonts w:ascii="仿宋_GB2312" w:eastAsia="仿宋_GB2312" w:hint="eastAsia"/>
          <w:sz w:val="32"/>
          <w:szCs w:val="32"/>
        </w:rPr>
        <w:t>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="00F7260C">
        <w:rPr>
          <w:rFonts w:ascii="仿宋_GB2312" w:eastAsia="仿宋_GB2312" w:hint="eastAsia"/>
          <w:sz w:val="32"/>
          <w:szCs w:val="32"/>
        </w:rPr>
        <w:t>部</w:t>
      </w:r>
      <w:r>
        <w:rPr>
          <w:rFonts w:ascii="仿宋_GB2312" w:eastAsia="仿宋_GB2312" w:hint="eastAsia"/>
          <w:sz w:val="32"/>
          <w:szCs w:val="32"/>
        </w:rPr>
        <w:t>）</w:t>
      </w:r>
      <w:r w:rsidR="006C69E1" w:rsidRPr="006C69E1">
        <w:rPr>
          <w:rFonts w:ascii="仿宋_GB2312" w:eastAsia="仿宋_GB2312"/>
          <w:sz w:val="32"/>
          <w:szCs w:val="32"/>
        </w:rPr>
        <w:t>制定并发布</w:t>
      </w:r>
      <w:r w:rsidR="006C69E1">
        <w:rPr>
          <w:rFonts w:ascii="仿宋_GB2312" w:eastAsia="仿宋_GB2312" w:hint="eastAsia"/>
          <w:sz w:val="32"/>
          <w:szCs w:val="32"/>
        </w:rPr>
        <w:t>行业</w:t>
      </w:r>
      <w:r w:rsidR="006C69E1" w:rsidRPr="006C69E1">
        <w:rPr>
          <w:rFonts w:ascii="仿宋_GB2312" w:eastAsia="仿宋_GB2312"/>
          <w:sz w:val="32"/>
          <w:szCs w:val="32"/>
        </w:rPr>
        <w:t>工程中心有关政策文件。</w:t>
      </w:r>
      <w:r w:rsidR="006C69E1">
        <w:rPr>
          <w:rFonts w:ascii="仿宋_GB2312" w:eastAsia="仿宋_GB2312" w:hint="eastAsia"/>
          <w:sz w:val="32"/>
          <w:szCs w:val="32"/>
        </w:rPr>
        <w:t>联合会</w:t>
      </w:r>
      <w:r w:rsidR="006C69E1" w:rsidRPr="006C69E1">
        <w:rPr>
          <w:rFonts w:ascii="仿宋_GB2312" w:eastAsia="仿宋_GB2312" w:hint="eastAsia"/>
          <w:sz w:val="32"/>
          <w:szCs w:val="32"/>
        </w:rPr>
        <w:t>根据</w:t>
      </w:r>
      <w:r w:rsidR="006C69E1">
        <w:rPr>
          <w:rFonts w:ascii="仿宋_GB2312" w:eastAsia="仿宋_GB2312" w:hint="eastAsia"/>
          <w:sz w:val="32"/>
          <w:szCs w:val="32"/>
        </w:rPr>
        <w:t>行业</w:t>
      </w:r>
      <w:r w:rsidR="006C69E1" w:rsidRPr="006C69E1">
        <w:rPr>
          <w:rFonts w:ascii="仿宋_GB2312" w:eastAsia="仿宋_GB2312"/>
          <w:sz w:val="32"/>
          <w:szCs w:val="32"/>
        </w:rPr>
        <w:t>发展</w:t>
      </w:r>
      <w:r w:rsidR="006C69E1" w:rsidRPr="006C69E1">
        <w:rPr>
          <w:rFonts w:ascii="仿宋_GB2312" w:eastAsia="仿宋_GB2312" w:hint="eastAsia"/>
          <w:sz w:val="32"/>
          <w:szCs w:val="32"/>
        </w:rPr>
        <w:t>规划</w:t>
      </w:r>
      <w:r w:rsidR="006C69E1" w:rsidRPr="006C69E1">
        <w:rPr>
          <w:rFonts w:ascii="仿宋_GB2312" w:eastAsia="仿宋_GB2312"/>
          <w:sz w:val="32"/>
          <w:szCs w:val="32"/>
        </w:rPr>
        <w:t>和自主创新</w:t>
      </w:r>
      <w:r w:rsidR="006C69E1" w:rsidRPr="006C69E1">
        <w:rPr>
          <w:rFonts w:ascii="仿宋_GB2312" w:eastAsia="仿宋_GB2312" w:hint="eastAsia"/>
          <w:sz w:val="32"/>
          <w:szCs w:val="32"/>
        </w:rPr>
        <w:t>相关政策，每年发布</w:t>
      </w:r>
      <w:r w:rsidR="00F7260C">
        <w:rPr>
          <w:rFonts w:ascii="仿宋_GB2312" w:eastAsia="仿宋_GB2312" w:hint="eastAsia"/>
          <w:sz w:val="32"/>
          <w:szCs w:val="32"/>
        </w:rPr>
        <w:t>行业</w:t>
      </w:r>
      <w:r w:rsidR="006C69E1" w:rsidRPr="006C69E1">
        <w:rPr>
          <w:rFonts w:ascii="仿宋_GB2312" w:eastAsia="仿宋_GB2312" w:hint="eastAsia"/>
          <w:sz w:val="32"/>
          <w:szCs w:val="32"/>
        </w:rPr>
        <w:t>工程中心征集工作有关通知</w:t>
      </w:r>
      <w:r w:rsidR="006C69E1">
        <w:rPr>
          <w:rFonts w:ascii="仿宋_GB2312" w:eastAsia="仿宋_GB2312" w:hint="eastAsia"/>
          <w:sz w:val="32"/>
          <w:szCs w:val="32"/>
        </w:rPr>
        <w:t>。</w:t>
      </w:r>
    </w:p>
    <w:p w:rsidR="00CA5C3E" w:rsidRPr="002316F3" w:rsidRDefault="00CA5C3E" w:rsidP="002316F3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</w:t>
      </w:r>
      <w:r w:rsidR="006F4277">
        <w:rPr>
          <w:rFonts w:ascii="仿宋_GB2312" w:eastAsia="仿宋_GB2312" w:hint="eastAsia"/>
          <w:b/>
          <w:sz w:val="32"/>
          <w:szCs w:val="32"/>
        </w:rPr>
        <w:t>六</w:t>
      </w:r>
      <w:r w:rsidRPr="002425DC">
        <w:rPr>
          <w:rFonts w:ascii="仿宋_GB2312" w:eastAsia="仿宋_GB2312" w:hint="eastAsia"/>
          <w:b/>
          <w:sz w:val="32"/>
          <w:szCs w:val="32"/>
        </w:rPr>
        <w:t>条</w:t>
      </w:r>
      <w:r w:rsidR="001B251C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2316F3">
        <w:rPr>
          <w:rFonts w:ascii="仿宋_GB2312" w:eastAsia="仿宋_GB2312" w:hint="eastAsia"/>
          <w:sz w:val="32"/>
          <w:szCs w:val="32"/>
        </w:rPr>
        <w:t>联合会科技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="002316F3">
        <w:rPr>
          <w:rFonts w:ascii="仿宋_GB2312" w:eastAsia="仿宋_GB2312" w:hint="eastAsia"/>
          <w:sz w:val="32"/>
          <w:szCs w:val="32"/>
        </w:rPr>
        <w:t>部</w:t>
      </w:r>
      <w:r>
        <w:rPr>
          <w:rFonts w:ascii="仿宋_GB2312" w:eastAsia="仿宋_GB2312" w:hint="eastAsia"/>
          <w:sz w:val="32"/>
          <w:szCs w:val="32"/>
        </w:rPr>
        <w:t>负责组织</w:t>
      </w:r>
      <w:r w:rsidR="002316F3">
        <w:rPr>
          <w:rFonts w:ascii="仿宋_GB2312" w:eastAsia="仿宋_GB2312" w:hint="eastAsia"/>
          <w:sz w:val="32"/>
          <w:szCs w:val="32"/>
        </w:rPr>
        <w:t>行业</w:t>
      </w:r>
      <w:r>
        <w:rPr>
          <w:rFonts w:ascii="仿宋_GB2312" w:eastAsia="仿宋_GB2312" w:hint="eastAsia"/>
          <w:sz w:val="32"/>
          <w:szCs w:val="32"/>
        </w:rPr>
        <w:t>工程</w:t>
      </w:r>
      <w:r w:rsidR="006C69E1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的申报</w:t>
      </w:r>
      <w:r w:rsidR="00D10053">
        <w:rPr>
          <w:rFonts w:ascii="仿宋_GB2312" w:eastAsia="仿宋_GB2312" w:hint="eastAsia"/>
          <w:sz w:val="32"/>
          <w:szCs w:val="32"/>
        </w:rPr>
        <w:t>、组织评审</w:t>
      </w:r>
      <w:r w:rsidR="006C69E1">
        <w:rPr>
          <w:rFonts w:ascii="仿宋_GB2312" w:eastAsia="仿宋_GB2312" w:hint="eastAsia"/>
          <w:sz w:val="32"/>
          <w:szCs w:val="32"/>
        </w:rPr>
        <w:t>工作并</w:t>
      </w:r>
      <w:r>
        <w:rPr>
          <w:rFonts w:ascii="仿宋_GB2312" w:eastAsia="仿宋_GB2312" w:hint="eastAsia"/>
          <w:sz w:val="32"/>
          <w:szCs w:val="32"/>
        </w:rPr>
        <w:t>督促协调</w:t>
      </w:r>
      <w:r w:rsidR="00D10053">
        <w:rPr>
          <w:rFonts w:ascii="仿宋_GB2312" w:eastAsia="仿宋_GB2312" w:hint="eastAsia"/>
          <w:sz w:val="32"/>
          <w:szCs w:val="32"/>
        </w:rPr>
        <w:t>行业</w:t>
      </w:r>
      <w:r>
        <w:rPr>
          <w:rFonts w:ascii="仿宋_GB2312" w:eastAsia="仿宋_GB2312" w:hint="eastAsia"/>
          <w:sz w:val="32"/>
          <w:szCs w:val="32"/>
        </w:rPr>
        <w:t>工程</w:t>
      </w:r>
      <w:r w:rsidR="006C69E1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的建设和运行。</w:t>
      </w:r>
    </w:p>
    <w:p w:rsidR="007F43AF" w:rsidRDefault="006C69E1" w:rsidP="006C69E1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</w:t>
      </w:r>
      <w:r w:rsidR="006F4277">
        <w:rPr>
          <w:rFonts w:ascii="仿宋_GB2312" w:eastAsia="仿宋_GB2312" w:hint="eastAsia"/>
          <w:b/>
          <w:sz w:val="32"/>
          <w:szCs w:val="32"/>
        </w:rPr>
        <w:t>七</w:t>
      </w:r>
      <w:r w:rsidRPr="002425DC">
        <w:rPr>
          <w:rFonts w:ascii="仿宋_GB2312" w:eastAsia="仿宋_GB2312" w:hint="eastAsia"/>
          <w:b/>
          <w:sz w:val="32"/>
          <w:szCs w:val="32"/>
        </w:rPr>
        <w:t>条</w:t>
      </w:r>
      <w:r w:rsidR="001B251C">
        <w:rPr>
          <w:rFonts w:ascii="仿宋_GB2312" w:eastAsia="仿宋_GB2312" w:hint="eastAsia"/>
          <w:sz w:val="32"/>
          <w:szCs w:val="32"/>
        </w:rPr>
        <w:t xml:space="preserve"> </w:t>
      </w:r>
      <w:r w:rsidRPr="006C69E1">
        <w:rPr>
          <w:rFonts w:ascii="仿宋_GB2312" w:eastAsia="仿宋_GB2312"/>
          <w:sz w:val="32"/>
          <w:szCs w:val="32"/>
        </w:rPr>
        <w:t>申报单位应具备以下条件：</w:t>
      </w:r>
    </w:p>
    <w:p w:rsidR="005B79BF" w:rsidRPr="005B79BF" w:rsidRDefault="005B79BF" w:rsidP="005B79B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5B79BF">
        <w:rPr>
          <w:rFonts w:ascii="仿宋_GB2312" w:eastAsia="仿宋_GB2312" w:hint="eastAsia"/>
          <w:sz w:val="32"/>
          <w:szCs w:val="32"/>
        </w:rPr>
        <w:t>（一）</w:t>
      </w:r>
      <w:r w:rsidRPr="005B79BF">
        <w:rPr>
          <w:rFonts w:ascii="仿宋_GB2312" w:eastAsia="仿宋_GB2312"/>
          <w:sz w:val="32"/>
          <w:szCs w:val="32"/>
        </w:rPr>
        <w:t>在相关技术领域具有雄厚的研究开发实力，在国内同行业或同领域中技术领先，拥有较雄厚的经济实力。</w:t>
      </w:r>
    </w:p>
    <w:p w:rsidR="005B79BF" w:rsidRPr="005B79BF" w:rsidRDefault="005B79BF" w:rsidP="005B79B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5B79BF">
        <w:rPr>
          <w:rFonts w:ascii="仿宋_GB2312" w:eastAsia="仿宋_GB2312" w:hint="eastAsia"/>
          <w:sz w:val="32"/>
          <w:szCs w:val="32"/>
        </w:rPr>
        <w:lastRenderedPageBreak/>
        <w:t>（二）</w:t>
      </w:r>
      <w:r w:rsidRPr="005B79BF">
        <w:rPr>
          <w:rFonts w:ascii="仿宋_GB2312" w:eastAsia="仿宋_GB2312"/>
          <w:sz w:val="32"/>
          <w:szCs w:val="32"/>
        </w:rPr>
        <w:t>基本具备工程技术试验条件和基础设施，有必要的检测、分析、测试手段和工艺设备。</w:t>
      </w:r>
    </w:p>
    <w:p w:rsidR="005B79BF" w:rsidRPr="005B79BF" w:rsidRDefault="005B79BF" w:rsidP="005B79B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5B79BF">
        <w:rPr>
          <w:rFonts w:ascii="仿宋_GB2312" w:eastAsia="仿宋_GB2312" w:hint="eastAsia"/>
          <w:sz w:val="32"/>
          <w:szCs w:val="32"/>
        </w:rPr>
        <w:t>（三）</w:t>
      </w:r>
      <w:r w:rsidRPr="005B79BF">
        <w:rPr>
          <w:rFonts w:ascii="仿宋_GB2312" w:eastAsia="仿宋_GB2312"/>
          <w:sz w:val="32"/>
          <w:szCs w:val="32"/>
        </w:rPr>
        <w:t>具有技术创新、产业化意识较强和管理水平较高的领导班子；具有学术水平高、工程化实践经验丰富的工程技术带头人和团队。</w:t>
      </w:r>
    </w:p>
    <w:p w:rsidR="005B79BF" w:rsidRPr="005B79BF" w:rsidRDefault="005B79BF" w:rsidP="005B79BF">
      <w:pPr>
        <w:pStyle w:val="a3"/>
        <w:spacing w:before="0" w:beforeAutospacing="0" w:after="0" w:afterAutospacing="0" w:line="4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5B79BF">
        <w:rPr>
          <w:rFonts w:ascii="仿宋_GB2312" w:eastAsia="仿宋_GB2312" w:hint="eastAsia"/>
          <w:sz w:val="32"/>
          <w:szCs w:val="32"/>
        </w:rPr>
        <w:t>（四）</w:t>
      </w:r>
      <w:r w:rsidRPr="005B79BF">
        <w:rPr>
          <w:rFonts w:ascii="仿宋_GB2312" w:eastAsia="仿宋_GB2312"/>
          <w:sz w:val="32"/>
          <w:szCs w:val="32"/>
        </w:rPr>
        <w:t>密切联系一批企业、高校和科研院所，并有良好的产学研合作基础，有科技成果进行工程化转化和向企业辐射工程技术成果的成功经验。</w:t>
      </w:r>
    </w:p>
    <w:p w:rsidR="006C69E1" w:rsidRDefault="006C69E1" w:rsidP="007F43AF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2425DC">
        <w:rPr>
          <w:rFonts w:ascii="仿宋_GB2312" w:eastAsia="仿宋_GB2312" w:hint="eastAsia"/>
          <w:b/>
          <w:sz w:val="32"/>
          <w:szCs w:val="32"/>
        </w:rPr>
        <w:t>第</w:t>
      </w:r>
      <w:r w:rsidR="006F4277">
        <w:rPr>
          <w:rFonts w:ascii="仿宋_GB2312" w:eastAsia="仿宋_GB2312" w:hint="eastAsia"/>
          <w:b/>
          <w:sz w:val="32"/>
          <w:szCs w:val="32"/>
        </w:rPr>
        <w:t>八</w:t>
      </w:r>
      <w:r w:rsidRPr="002425DC">
        <w:rPr>
          <w:rFonts w:ascii="仿宋_GB2312" w:eastAsia="仿宋_GB2312" w:hint="eastAsia"/>
          <w:b/>
          <w:sz w:val="32"/>
          <w:szCs w:val="32"/>
        </w:rPr>
        <w:t>条</w:t>
      </w:r>
      <w:r w:rsidRPr="007F43AF">
        <w:rPr>
          <w:rFonts w:ascii="仿宋_GB2312" w:eastAsia="仿宋_GB2312" w:hint="eastAsia"/>
          <w:sz w:val="32"/>
          <w:szCs w:val="32"/>
        </w:rPr>
        <w:t xml:space="preserve">  鼓励由</w:t>
      </w:r>
      <w:r w:rsidR="007F43AF">
        <w:rPr>
          <w:rFonts w:ascii="仿宋_GB2312" w:eastAsia="仿宋_GB2312" w:hint="eastAsia"/>
          <w:sz w:val="32"/>
          <w:szCs w:val="32"/>
        </w:rPr>
        <w:t>行业</w:t>
      </w:r>
      <w:r w:rsidRPr="007F43AF">
        <w:rPr>
          <w:rFonts w:ascii="仿宋_GB2312" w:eastAsia="仿宋_GB2312" w:hint="eastAsia"/>
          <w:sz w:val="32"/>
          <w:szCs w:val="32"/>
        </w:rPr>
        <w:t>优势企业、科研单位、高校、社会投资机构联合申请建设</w:t>
      </w:r>
      <w:r w:rsidR="00326C3E">
        <w:rPr>
          <w:rFonts w:ascii="仿宋_GB2312" w:eastAsia="仿宋_GB2312" w:hint="eastAsia"/>
          <w:sz w:val="32"/>
          <w:szCs w:val="32"/>
        </w:rPr>
        <w:t>行业</w:t>
      </w:r>
      <w:r w:rsidRPr="007F43AF">
        <w:rPr>
          <w:rFonts w:ascii="仿宋_GB2312" w:eastAsia="仿宋_GB2312" w:hint="eastAsia"/>
          <w:sz w:val="32"/>
          <w:szCs w:val="32"/>
        </w:rPr>
        <w:t>工程中心。</w:t>
      </w:r>
      <w:r w:rsidR="00AF1CEE" w:rsidRPr="00AF1CEE">
        <w:rPr>
          <w:rFonts w:ascii="仿宋_GB2312" w:eastAsia="仿宋_GB2312" w:hint="eastAsia"/>
          <w:bCs/>
          <w:sz w:val="32"/>
          <w:szCs w:val="32"/>
        </w:rPr>
        <w:t>外资或中外合资（外资控股）企业可与中方单位（企业、高校及研究院所）合作，由中方单位牵头申报。</w:t>
      </w:r>
      <w:r w:rsidRPr="007F43AF">
        <w:rPr>
          <w:rFonts w:ascii="仿宋_GB2312" w:eastAsia="仿宋_GB2312" w:hint="eastAsia"/>
          <w:sz w:val="32"/>
          <w:szCs w:val="32"/>
        </w:rPr>
        <w:t>鼓励跨</w:t>
      </w:r>
      <w:r w:rsidR="007F43AF">
        <w:rPr>
          <w:rFonts w:ascii="仿宋_GB2312" w:eastAsia="仿宋_GB2312" w:hint="eastAsia"/>
          <w:sz w:val="32"/>
          <w:szCs w:val="32"/>
        </w:rPr>
        <w:t>专业领域</w:t>
      </w:r>
      <w:r w:rsidRPr="007F43AF">
        <w:rPr>
          <w:rFonts w:ascii="仿宋_GB2312" w:eastAsia="仿宋_GB2312" w:hint="eastAsia"/>
          <w:sz w:val="32"/>
          <w:szCs w:val="32"/>
        </w:rPr>
        <w:t>的建设形式，促进技术创新和产业发展。鼓励跨区域的建设形式，避免资源浪费。鼓励引进海外一流技术人才和管理人才。</w:t>
      </w:r>
    </w:p>
    <w:p w:rsidR="000039C5" w:rsidRPr="000039C5" w:rsidRDefault="000039C5" w:rsidP="000039C5">
      <w:pPr>
        <w:pStyle w:val="a3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第三章</w:t>
      </w:r>
      <w:r w:rsidR="006F4277">
        <w:rPr>
          <w:rFonts w:hint="eastAsia"/>
          <w:b/>
          <w:sz w:val="36"/>
          <w:szCs w:val="36"/>
        </w:rPr>
        <w:t xml:space="preserve"> </w:t>
      </w:r>
      <w:r w:rsidRPr="000039C5">
        <w:rPr>
          <w:rFonts w:hint="eastAsia"/>
          <w:b/>
          <w:sz w:val="36"/>
          <w:szCs w:val="36"/>
        </w:rPr>
        <w:t>认定</w:t>
      </w:r>
      <w:r w:rsidR="002C27B5">
        <w:rPr>
          <w:rFonts w:hint="eastAsia"/>
          <w:b/>
          <w:sz w:val="36"/>
          <w:szCs w:val="36"/>
        </w:rPr>
        <w:t>和授牌</w:t>
      </w:r>
    </w:p>
    <w:p w:rsidR="00F855B5" w:rsidRPr="006F4277" w:rsidRDefault="00CA5C3E" w:rsidP="006F4277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b/>
          <w:sz w:val="32"/>
          <w:szCs w:val="32"/>
        </w:rPr>
      </w:pPr>
      <w:r w:rsidRPr="006F4277">
        <w:rPr>
          <w:rFonts w:ascii="仿宋_GB2312" w:eastAsia="仿宋_GB2312" w:hint="eastAsia"/>
          <w:b/>
          <w:sz w:val="32"/>
          <w:szCs w:val="32"/>
        </w:rPr>
        <w:t>第</w:t>
      </w:r>
      <w:r w:rsidR="006B7F48">
        <w:rPr>
          <w:rFonts w:ascii="仿宋_GB2312" w:eastAsia="仿宋_GB2312" w:hint="eastAsia"/>
          <w:b/>
          <w:sz w:val="32"/>
          <w:szCs w:val="32"/>
        </w:rPr>
        <w:t>九</w:t>
      </w:r>
      <w:r w:rsidRPr="006F4277">
        <w:rPr>
          <w:rFonts w:ascii="仿宋_GB2312" w:eastAsia="仿宋_GB2312" w:hint="eastAsia"/>
          <w:b/>
          <w:sz w:val="32"/>
          <w:szCs w:val="32"/>
        </w:rPr>
        <w:t>条</w:t>
      </w:r>
      <w:r w:rsidR="000039C5" w:rsidRPr="006F4277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F855B5" w:rsidRPr="006F4277">
        <w:rPr>
          <w:rFonts w:ascii="仿宋_GB2312" w:eastAsia="仿宋_GB2312" w:hint="eastAsia"/>
          <w:sz w:val="32"/>
          <w:szCs w:val="32"/>
        </w:rPr>
        <w:t>行业工程</w:t>
      </w:r>
      <w:r w:rsidR="000039C5" w:rsidRPr="006F4277">
        <w:rPr>
          <w:rFonts w:ascii="仿宋_GB2312" w:eastAsia="仿宋_GB2312" w:hint="eastAsia"/>
          <w:sz w:val="32"/>
          <w:szCs w:val="32"/>
        </w:rPr>
        <w:t>中心</w:t>
      </w:r>
      <w:r w:rsidR="00F855B5" w:rsidRPr="006F4277">
        <w:rPr>
          <w:rFonts w:ascii="仿宋_GB2312" w:eastAsia="仿宋_GB2312" w:hint="eastAsia"/>
          <w:sz w:val="32"/>
          <w:szCs w:val="32"/>
        </w:rPr>
        <w:t>的设立采取竞争择优的办法，原则上每个专业领域只设立一个工程</w:t>
      </w:r>
      <w:r w:rsidR="000039C5" w:rsidRPr="006F4277">
        <w:rPr>
          <w:rFonts w:ascii="仿宋_GB2312" w:eastAsia="仿宋_GB2312" w:hint="eastAsia"/>
          <w:sz w:val="32"/>
          <w:szCs w:val="32"/>
        </w:rPr>
        <w:t>研究中心</w:t>
      </w:r>
      <w:r w:rsidR="00F855B5" w:rsidRPr="006F4277">
        <w:rPr>
          <w:rFonts w:ascii="仿宋_GB2312" w:eastAsia="仿宋_GB2312" w:hint="eastAsia"/>
          <w:sz w:val="32"/>
          <w:szCs w:val="32"/>
        </w:rPr>
        <w:t>，</w:t>
      </w:r>
      <w:r w:rsidR="000039C5" w:rsidRPr="006F4277">
        <w:rPr>
          <w:rFonts w:ascii="仿宋_GB2312" w:eastAsia="仿宋_GB2312" w:hint="eastAsia"/>
          <w:sz w:val="32"/>
          <w:szCs w:val="32"/>
        </w:rPr>
        <w:t>联合会</w:t>
      </w:r>
      <w:r w:rsidR="00F855B5" w:rsidRPr="006F4277">
        <w:rPr>
          <w:rFonts w:ascii="仿宋_GB2312" w:eastAsia="仿宋_GB2312" w:hint="eastAsia"/>
          <w:sz w:val="32"/>
          <w:szCs w:val="32"/>
        </w:rPr>
        <w:t>根据“成熟一个，审批一个”的原则确定。</w:t>
      </w:r>
    </w:p>
    <w:p w:rsidR="00F7260C" w:rsidRPr="006F4277" w:rsidRDefault="00F7260C" w:rsidP="006F4277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b/>
          <w:sz w:val="32"/>
          <w:szCs w:val="32"/>
        </w:rPr>
      </w:pPr>
      <w:r w:rsidRPr="006F4277">
        <w:rPr>
          <w:rFonts w:ascii="仿宋_GB2312" w:eastAsia="仿宋_GB2312" w:hint="eastAsia"/>
          <w:b/>
          <w:sz w:val="32"/>
          <w:szCs w:val="32"/>
        </w:rPr>
        <w:t>第十条</w:t>
      </w:r>
      <w:r w:rsidR="00326C3E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6F4277">
        <w:rPr>
          <w:rFonts w:ascii="仿宋_GB2312" w:eastAsia="仿宋_GB2312" w:hint="eastAsia"/>
          <w:sz w:val="32"/>
          <w:szCs w:val="32"/>
        </w:rPr>
        <w:t>联合会科技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Pr="006F4277">
        <w:rPr>
          <w:rFonts w:ascii="仿宋_GB2312" w:eastAsia="仿宋_GB2312" w:hint="eastAsia"/>
          <w:sz w:val="32"/>
          <w:szCs w:val="32"/>
        </w:rPr>
        <w:t>部</w:t>
      </w:r>
      <w:r w:rsidR="00096007" w:rsidRPr="006F4277">
        <w:rPr>
          <w:rFonts w:ascii="仿宋_GB2312" w:eastAsia="仿宋_GB2312" w:hint="eastAsia"/>
          <w:sz w:val="32"/>
          <w:szCs w:val="32"/>
        </w:rPr>
        <w:t>负责</w:t>
      </w:r>
      <w:r w:rsidRPr="006F4277">
        <w:rPr>
          <w:rFonts w:ascii="仿宋_GB2312" w:eastAsia="仿宋_GB2312" w:hint="eastAsia"/>
          <w:sz w:val="32"/>
          <w:szCs w:val="32"/>
        </w:rPr>
        <w:t>组织专家组对申报单位的申报书进行评审，</w:t>
      </w:r>
      <w:r w:rsidR="002E43EA">
        <w:rPr>
          <w:rFonts w:ascii="仿宋_GB2312" w:eastAsia="仿宋_GB2312" w:hint="eastAsia"/>
          <w:sz w:val="32"/>
          <w:szCs w:val="32"/>
        </w:rPr>
        <w:t>并进行实地考察，</w:t>
      </w:r>
      <w:r w:rsidRPr="006F4277">
        <w:rPr>
          <w:rFonts w:ascii="仿宋_GB2312" w:eastAsia="仿宋_GB2312" w:hint="eastAsia"/>
          <w:sz w:val="32"/>
          <w:szCs w:val="32"/>
        </w:rPr>
        <w:t>根据</w:t>
      </w:r>
      <w:r w:rsidR="002E43EA">
        <w:rPr>
          <w:rFonts w:ascii="仿宋_GB2312" w:eastAsia="仿宋_GB2312" w:hint="eastAsia"/>
          <w:sz w:val="32"/>
          <w:szCs w:val="32"/>
        </w:rPr>
        <w:t>综合</w:t>
      </w:r>
      <w:r w:rsidRPr="006F4277">
        <w:rPr>
          <w:rFonts w:ascii="仿宋_GB2312" w:eastAsia="仿宋_GB2312" w:hint="eastAsia"/>
          <w:sz w:val="32"/>
          <w:szCs w:val="32"/>
        </w:rPr>
        <w:t>意见，研</w:t>
      </w:r>
      <w:r w:rsidRPr="006F4277">
        <w:rPr>
          <w:rFonts w:ascii="仿宋_GB2312" w:eastAsia="仿宋_GB2312" w:hint="eastAsia"/>
          <w:sz w:val="32"/>
          <w:szCs w:val="32"/>
        </w:rPr>
        <w:lastRenderedPageBreak/>
        <w:t>究确定</w:t>
      </w:r>
      <w:r w:rsidR="006B7F48">
        <w:rPr>
          <w:rFonts w:ascii="仿宋_GB2312" w:eastAsia="仿宋_GB2312" w:hint="eastAsia"/>
          <w:sz w:val="32"/>
          <w:szCs w:val="32"/>
        </w:rPr>
        <w:t>行业工程中心建议名单</w:t>
      </w:r>
      <w:r w:rsidRPr="006F4277">
        <w:rPr>
          <w:rFonts w:ascii="仿宋_GB2312" w:eastAsia="仿宋_GB2312" w:hint="eastAsia"/>
          <w:sz w:val="32"/>
          <w:szCs w:val="32"/>
        </w:rPr>
        <w:t>，</w:t>
      </w:r>
      <w:r w:rsidR="006B7F48">
        <w:rPr>
          <w:rFonts w:ascii="仿宋_GB2312" w:eastAsia="仿宋_GB2312" w:hint="eastAsia"/>
          <w:sz w:val="32"/>
          <w:szCs w:val="32"/>
        </w:rPr>
        <w:t>认定结果</w:t>
      </w:r>
      <w:r w:rsidRPr="006F4277">
        <w:rPr>
          <w:rFonts w:ascii="仿宋_GB2312" w:eastAsia="仿宋_GB2312" w:hint="eastAsia"/>
          <w:sz w:val="32"/>
          <w:szCs w:val="32"/>
        </w:rPr>
        <w:t>及公示建议名单报联合会领导批准并予以公示</w:t>
      </w:r>
      <w:r w:rsidR="006B7F48">
        <w:rPr>
          <w:rFonts w:ascii="仿宋_GB2312" w:eastAsia="仿宋_GB2312" w:hint="eastAsia"/>
          <w:sz w:val="32"/>
          <w:szCs w:val="32"/>
        </w:rPr>
        <w:t>，</w:t>
      </w:r>
      <w:r w:rsidR="006B7F48" w:rsidRPr="006F4277">
        <w:rPr>
          <w:rFonts w:ascii="仿宋_GB2312" w:eastAsia="仿宋_GB2312" w:hint="eastAsia"/>
          <w:sz w:val="32"/>
          <w:szCs w:val="32"/>
        </w:rPr>
        <w:t>认定结果经公示后方可生效。</w:t>
      </w:r>
    </w:p>
    <w:p w:rsidR="00FB1FB2" w:rsidRPr="006F4277" w:rsidRDefault="00FB1FB2" w:rsidP="006F4277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b/>
          <w:sz w:val="32"/>
          <w:szCs w:val="32"/>
        </w:rPr>
      </w:pPr>
      <w:r w:rsidRPr="006F4277">
        <w:rPr>
          <w:rFonts w:ascii="仿宋_GB2312" w:eastAsia="仿宋_GB2312" w:hint="eastAsia"/>
          <w:b/>
          <w:sz w:val="32"/>
          <w:szCs w:val="32"/>
        </w:rPr>
        <w:t>第十</w:t>
      </w:r>
      <w:r w:rsidR="006B7F48">
        <w:rPr>
          <w:rFonts w:ascii="仿宋_GB2312" w:eastAsia="仿宋_GB2312" w:hint="eastAsia"/>
          <w:b/>
          <w:sz w:val="32"/>
          <w:szCs w:val="32"/>
        </w:rPr>
        <w:t>一</w:t>
      </w:r>
      <w:r w:rsidRPr="006F4277">
        <w:rPr>
          <w:rFonts w:ascii="仿宋_GB2312" w:eastAsia="仿宋_GB2312" w:hint="eastAsia"/>
          <w:b/>
          <w:sz w:val="32"/>
          <w:szCs w:val="32"/>
        </w:rPr>
        <w:t xml:space="preserve">条  </w:t>
      </w:r>
      <w:r w:rsidRPr="006F4277">
        <w:rPr>
          <w:rFonts w:ascii="仿宋_GB2312" w:eastAsia="仿宋_GB2312" w:hint="eastAsia"/>
          <w:sz w:val="32"/>
          <w:szCs w:val="32"/>
        </w:rPr>
        <w:t>公示名单中对无异议或异议不成立的行业</w:t>
      </w:r>
      <w:r w:rsidR="006B7F48">
        <w:rPr>
          <w:rFonts w:ascii="仿宋_GB2312" w:eastAsia="仿宋_GB2312" w:hint="eastAsia"/>
          <w:sz w:val="32"/>
          <w:szCs w:val="32"/>
        </w:rPr>
        <w:t>工程中心</w:t>
      </w:r>
      <w:r w:rsidRPr="006F4277">
        <w:rPr>
          <w:rFonts w:ascii="仿宋_GB2312" w:eastAsia="仿宋_GB2312" w:hint="eastAsia"/>
          <w:sz w:val="32"/>
          <w:szCs w:val="32"/>
        </w:rPr>
        <w:t>，由联合会行文，正式认定为“石油和化工行业XX工程</w:t>
      </w:r>
      <w:r w:rsidR="006F4277" w:rsidRPr="006F4277">
        <w:rPr>
          <w:rFonts w:ascii="仿宋_GB2312" w:eastAsia="仿宋_GB2312" w:hint="eastAsia"/>
          <w:sz w:val="32"/>
          <w:szCs w:val="32"/>
        </w:rPr>
        <w:t>研究</w:t>
      </w:r>
      <w:r w:rsidRPr="006F4277">
        <w:rPr>
          <w:rFonts w:ascii="仿宋_GB2312" w:eastAsia="仿宋_GB2312" w:hint="eastAsia"/>
          <w:sz w:val="32"/>
          <w:szCs w:val="32"/>
        </w:rPr>
        <w:t>中心”，并颁发证书和证牌。获认定的单位在领取证书和证牌之前，须缴纳证书、证牌制作费及相关费用。</w:t>
      </w:r>
    </w:p>
    <w:p w:rsidR="00910022" w:rsidRPr="00910022" w:rsidRDefault="00910022" w:rsidP="00910022">
      <w:pPr>
        <w:pStyle w:val="a3"/>
        <w:jc w:val="center"/>
        <w:rPr>
          <w:rFonts w:hint="eastAsia"/>
          <w:b/>
          <w:sz w:val="36"/>
          <w:szCs w:val="36"/>
        </w:rPr>
      </w:pPr>
      <w:r w:rsidRPr="00910022">
        <w:rPr>
          <w:rFonts w:hint="eastAsia"/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</w:rPr>
        <w:t>四</w:t>
      </w:r>
      <w:r w:rsidRPr="00910022">
        <w:rPr>
          <w:rFonts w:hint="eastAsia"/>
          <w:b/>
          <w:sz w:val="36"/>
          <w:szCs w:val="36"/>
        </w:rPr>
        <w:t>章  评价</w:t>
      </w:r>
      <w:r w:rsidR="00D502E9">
        <w:rPr>
          <w:rFonts w:hint="eastAsia"/>
          <w:b/>
          <w:sz w:val="36"/>
          <w:szCs w:val="36"/>
        </w:rPr>
        <w:t>和处理</w:t>
      </w:r>
    </w:p>
    <w:p w:rsidR="00910022" w:rsidRPr="002C27B5" w:rsidRDefault="00910022" w:rsidP="002C27B5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2C27B5">
        <w:rPr>
          <w:rFonts w:ascii="仿宋_GB2312" w:eastAsia="仿宋_GB2312" w:hint="eastAsia"/>
          <w:b/>
          <w:sz w:val="32"/>
          <w:szCs w:val="32"/>
        </w:rPr>
        <w:t>第十</w:t>
      </w:r>
      <w:r w:rsidR="006B7F48">
        <w:rPr>
          <w:rFonts w:ascii="仿宋_GB2312" w:eastAsia="仿宋_GB2312" w:hint="eastAsia"/>
          <w:b/>
          <w:sz w:val="32"/>
          <w:szCs w:val="32"/>
        </w:rPr>
        <w:t>二</w:t>
      </w:r>
      <w:r w:rsidRPr="002C27B5">
        <w:rPr>
          <w:rFonts w:ascii="仿宋_GB2312" w:eastAsia="仿宋_GB2312" w:hint="eastAsia"/>
          <w:b/>
          <w:sz w:val="32"/>
          <w:szCs w:val="32"/>
        </w:rPr>
        <w:t xml:space="preserve">条  </w:t>
      </w:r>
      <w:r w:rsidRPr="002C27B5">
        <w:rPr>
          <w:rFonts w:ascii="仿宋_GB2312" w:eastAsia="仿宋_GB2312" w:hint="eastAsia"/>
          <w:sz w:val="32"/>
          <w:szCs w:val="32"/>
        </w:rPr>
        <w:t>行业工程中心实行动态调整的运行评价制度，联合会科技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Pr="002C27B5">
        <w:rPr>
          <w:rFonts w:ascii="仿宋_GB2312" w:eastAsia="仿宋_GB2312" w:hint="eastAsia"/>
          <w:sz w:val="32"/>
          <w:szCs w:val="32"/>
        </w:rPr>
        <w:t>部每年对正式核定的工程中心进行一次评价。</w:t>
      </w:r>
    </w:p>
    <w:p w:rsidR="00910022" w:rsidRPr="002C27B5" w:rsidRDefault="00910022" w:rsidP="002C27B5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b/>
          <w:sz w:val="32"/>
          <w:szCs w:val="32"/>
        </w:rPr>
      </w:pPr>
      <w:r w:rsidRPr="002C27B5">
        <w:rPr>
          <w:rFonts w:ascii="仿宋_GB2312" w:eastAsia="仿宋_GB2312" w:hint="eastAsia"/>
          <w:b/>
          <w:sz w:val="32"/>
          <w:szCs w:val="32"/>
        </w:rPr>
        <w:t>第十</w:t>
      </w:r>
      <w:r w:rsidR="006B7F48">
        <w:rPr>
          <w:rFonts w:ascii="仿宋_GB2312" w:eastAsia="仿宋_GB2312" w:hint="eastAsia"/>
          <w:b/>
          <w:sz w:val="32"/>
          <w:szCs w:val="32"/>
        </w:rPr>
        <w:t>三</w:t>
      </w:r>
      <w:r w:rsidRPr="002C27B5">
        <w:rPr>
          <w:rFonts w:ascii="仿宋_GB2312" w:eastAsia="仿宋_GB2312" w:hint="eastAsia"/>
          <w:b/>
          <w:sz w:val="32"/>
          <w:szCs w:val="32"/>
        </w:rPr>
        <w:t>条  评价程序</w:t>
      </w:r>
    </w:p>
    <w:p w:rsidR="00910022" w:rsidRPr="002C27B5" w:rsidRDefault="00910022" w:rsidP="002C27B5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2C27B5">
        <w:rPr>
          <w:rFonts w:ascii="仿宋_GB2312" w:eastAsia="仿宋_GB2312" w:hint="eastAsia"/>
          <w:sz w:val="32"/>
          <w:szCs w:val="32"/>
        </w:rPr>
        <w:t>（一）数据采集。</w:t>
      </w:r>
      <w:r w:rsidR="00097568">
        <w:rPr>
          <w:rFonts w:ascii="仿宋_GB2312" w:eastAsia="仿宋_GB2312" w:hint="eastAsia"/>
          <w:sz w:val="32"/>
          <w:szCs w:val="32"/>
        </w:rPr>
        <w:t>行业</w:t>
      </w:r>
      <w:r w:rsidRPr="002C27B5">
        <w:rPr>
          <w:rFonts w:ascii="仿宋_GB2312" w:eastAsia="仿宋_GB2312" w:hint="eastAsia"/>
          <w:sz w:val="32"/>
          <w:szCs w:val="32"/>
        </w:rPr>
        <w:t>工程中心应于</w:t>
      </w:r>
      <w:r w:rsidR="00524F49">
        <w:rPr>
          <w:rFonts w:ascii="仿宋_GB2312" w:eastAsia="仿宋_GB2312" w:hint="eastAsia"/>
          <w:sz w:val="32"/>
          <w:szCs w:val="32"/>
        </w:rPr>
        <w:t>每</w:t>
      </w:r>
      <w:r w:rsidRPr="002C27B5">
        <w:rPr>
          <w:rFonts w:ascii="仿宋_GB2312" w:eastAsia="仿宋_GB2312" w:hint="eastAsia"/>
          <w:sz w:val="32"/>
          <w:szCs w:val="32"/>
        </w:rPr>
        <w:t>年</w:t>
      </w:r>
      <w:r w:rsidR="00AF1CEE">
        <w:rPr>
          <w:rFonts w:ascii="仿宋_GB2312" w:eastAsia="仿宋_GB2312" w:hint="eastAsia"/>
          <w:sz w:val="32"/>
          <w:szCs w:val="32"/>
        </w:rPr>
        <w:t>联合会通知</w:t>
      </w:r>
      <w:r w:rsidRPr="002C27B5">
        <w:rPr>
          <w:rFonts w:ascii="仿宋_GB2312" w:eastAsia="仿宋_GB2312" w:hint="eastAsia"/>
          <w:sz w:val="32"/>
          <w:szCs w:val="32"/>
        </w:rPr>
        <w:t>日</w:t>
      </w:r>
      <w:r w:rsidR="00AF1CEE">
        <w:rPr>
          <w:rFonts w:ascii="仿宋_GB2312" w:eastAsia="仿宋_GB2312" w:hint="eastAsia"/>
          <w:sz w:val="32"/>
          <w:szCs w:val="32"/>
        </w:rPr>
        <w:t>期</w:t>
      </w:r>
      <w:r w:rsidRPr="002C27B5">
        <w:rPr>
          <w:rFonts w:ascii="仿宋_GB2312" w:eastAsia="仿宋_GB2312" w:hint="eastAsia"/>
          <w:sz w:val="32"/>
          <w:szCs w:val="32"/>
        </w:rPr>
        <w:t>前将评价材料报主管部门。评价材料包括：</w:t>
      </w:r>
      <w:r w:rsidR="00D502E9" w:rsidRPr="002C27B5">
        <w:rPr>
          <w:rFonts w:ascii="仿宋_GB2312" w:eastAsia="仿宋_GB2312" w:hint="eastAsia"/>
          <w:sz w:val="32"/>
          <w:szCs w:val="32"/>
        </w:rPr>
        <w:t>行业</w:t>
      </w:r>
      <w:r w:rsidRPr="002C27B5">
        <w:rPr>
          <w:rFonts w:ascii="仿宋_GB2312" w:eastAsia="仿宋_GB2312" w:hint="eastAsia"/>
          <w:sz w:val="32"/>
          <w:szCs w:val="32"/>
        </w:rPr>
        <w:t>工程中心</w:t>
      </w:r>
      <w:r w:rsidR="00524F49">
        <w:rPr>
          <w:rFonts w:ascii="仿宋_GB2312" w:eastAsia="仿宋_GB2312" w:hint="eastAsia"/>
          <w:sz w:val="32"/>
          <w:szCs w:val="32"/>
        </w:rPr>
        <w:t>上</w:t>
      </w:r>
      <w:r w:rsidR="00A27D8E">
        <w:rPr>
          <w:rFonts w:ascii="仿宋_GB2312" w:eastAsia="仿宋_GB2312" w:hint="eastAsia"/>
          <w:sz w:val="32"/>
          <w:szCs w:val="32"/>
        </w:rPr>
        <w:t>年</w:t>
      </w:r>
      <w:r w:rsidR="00524F49">
        <w:rPr>
          <w:rFonts w:ascii="仿宋_GB2312" w:eastAsia="仿宋_GB2312" w:hint="eastAsia"/>
          <w:sz w:val="32"/>
          <w:szCs w:val="32"/>
        </w:rPr>
        <w:t>度</w:t>
      </w:r>
      <w:r w:rsidRPr="002C27B5">
        <w:rPr>
          <w:rFonts w:ascii="仿宋_GB2312" w:eastAsia="仿宋_GB2312" w:hint="eastAsia"/>
          <w:sz w:val="32"/>
          <w:szCs w:val="32"/>
        </w:rPr>
        <w:t>工作</w:t>
      </w:r>
      <w:r w:rsidR="00A27D8E">
        <w:rPr>
          <w:rFonts w:ascii="仿宋_GB2312" w:eastAsia="仿宋_GB2312" w:hint="eastAsia"/>
          <w:sz w:val="32"/>
          <w:szCs w:val="32"/>
        </w:rPr>
        <w:t>总结</w:t>
      </w:r>
      <w:r w:rsidRPr="002C27B5">
        <w:rPr>
          <w:rFonts w:ascii="仿宋_GB2312" w:eastAsia="仿宋_GB2312" w:hint="eastAsia"/>
          <w:sz w:val="32"/>
          <w:szCs w:val="32"/>
        </w:rPr>
        <w:t>报告（编制提纲见附件二）及其相关附件和证明材料。</w:t>
      </w:r>
      <w:r w:rsidR="006B7F48">
        <w:rPr>
          <w:rFonts w:ascii="仿宋_GB2312" w:eastAsia="仿宋_GB2312" w:hint="eastAsia"/>
          <w:sz w:val="32"/>
          <w:szCs w:val="32"/>
        </w:rPr>
        <w:t>无主管部门的单位可直接报联合会科技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="006B7F48">
        <w:rPr>
          <w:rFonts w:ascii="仿宋_GB2312" w:eastAsia="仿宋_GB2312" w:hint="eastAsia"/>
          <w:sz w:val="32"/>
          <w:szCs w:val="32"/>
        </w:rPr>
        <w:t>部。</w:t>
      </w:r>
    </w:p>
    <w:p w:rsidR="00910022" w:rsidRPr="002C27B5" w:rsidRDefault="00910022" w:rsidP="002C27B5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2C27B5">
        <w:rPr>
          <w:rFonts w:ascii="仿宋_GB2312" w:eastAsia="仿宋_GB2312" w:hint="eastAsia"/>
          <w:sz w:val="32"/>
          <w:szCs w:val="32"/>
        </w:rPr>
        <w:t>（二）数据初审。主管部门对</w:t>
      </w:r>
      <w:r w:rsidR="00097568">
        <w:rPr>
          <w:rFonts w:ascii="仿宋_GB2312" w:eastAsia="仿宋_GB2312" w:hint="eastAsia"/>
          <w:sz w:val="32"/>
          <w:szCs w:val="32"/>
        </w:rPr>
        <w:t>行业</w:t>
      </w:r>
      <w:r w:rsidRPr="002C27B5">
        <w:rPr>
          <w:rFonts w:ascii="仿宋_GB2312" w:eastAsia="仿宋_GB2312" w:hint="eastAsia"/>
          <w:sz w:val="32"/>
          <w:szCs w:val="32"/>
        </w:rPr>
        <w:t>工程中心上报的材料进行审查，并出具审查意见，于当年</w:t>
      </w:r>
      <w:r w:rsidR="00AF1CEE">
        <w:rPr>
          <w:rFonts w:ascii="仿宋_GB2312" w:eastAsia="仿宋_GB2312" w:hint="eastAsia"/>
          <w:sz w:val="32"/>
          <w:szCs w:val="32"/>
        </w:rPr>
        <w:t>联合通知日期</w:t>
      </w:r>
      <w:r w:rsidRPr="002C27B5">
        <w:rPr>
          <w:rFonts w:ascii="仿宋_GB2312" w:eastAsia="仿宋_GB2312" w:hint="eastAsia"/>
          <w:sz w:val="32"/>
          <w:szCs w:val="32"/>
        </w:rPr>
        <w:t>前报联合会科技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Pr="002C27B5">
        <w:rPr>
          <w:rFonts w:ascii="仿宋_GB2312" w:eastAsia="仿宋_GB2312" w:hint="eastAsia"/>
          <w:sz w:val="32"/>
          <w:szCs w:val="32"/>
        </w:rPr>
        <w:t>部。</w:t>
      </w:r>
    </w:p>
    <w:p w:rsidR="00910022" w:rsidRPr="002C27B5" w:rsidRDefault="00910022" w:rsidP="002C27B5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2C27B5">
        <w:rPr>
          <w:rFonts w:ascii="仿宋_GB2312" w:eastAsia="仿宋_GB2312" w:hint="eastAsia"/>
          <w:sz w:val="32"/>
          <w:szCs w:val="32"/>
        </w:rPr>
        <w:lastRenderedPageBreak/>
        <w:t>（三）数据核查与分析。联合会科技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Pr="002C27B5">
        <w:rPr>
          <w:rFonts w:ascii="仿宋_GB2312" w:eastAsia="仿宋_GB2312" w:hint="eastAsia"/>
          <w:sz w:val="32"/>
          <w:szCs w:val="32"/>
        </w:rPr>
        <w:t>部组织专家对</w:t>
      </w:r>
      <w:r w:rsidR="00CC7492">
        <w:rPr>
          <w:rFonts w:ascii="仿宋_GB2312" w:eastAsia="仿宋_GB2312" w:hint="eastAsia"/>
          <w:sz w:val="32"/>
          <w:szCs w:val="32"/>
        </w:rPr>
        <w:t>行业</w:t>
      </w:r>
      <w:r w:rsidRPr="002C27B5">
        <w:rPr>
          <w:rFonts w:ascii="仿宋_GB2312" w:eastAsia="仿宋_GB2312" w:hint="eastAsia"/>
          <w:sz w:val="32"/>
          <w:szCs w:val="32"/>
        </w:rPr>
        <w:t>工程中心上报的材料及相关情况进行核查，形成评价结果。</w:t>
      </w:r>
    </w:p>
    <w:p w:rsidR="00910022" w:rsidRPr="006B7F48" w:rsidRDefault="00910022" w:rsidP="006B7F48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6B7F48">
        <w:rPr>
          <w:rFonts w:ascii="仿宋_GB2312" w:eastAsia="仿宋_GB2312" w:hint="eastAsia"/>
          <w:b/>
          <w:sz w:val="32"/>
          <w:szCs w:val="32"/>
        </w:rPr>
        <w:t>第十</w:t>
      </w:r>
      <w:r w:rsidR="006B7F48">
        <w:rPr>
          <w:rFonts w:ascii="仿宋_GB2312" w:eastAsia="仿宋_GB2312" w:hint="eastAsia"/>
          <w:b/>
          <w:sz w:val="32"/>
          <w:szCs w:val="32"/>
        </w:rPr>
        <w:t>四</w:t>
      </w:r>
      <w:r w:rsidRPr="006B7F48">
        <w:rPr>
          <w:rFonts w:ascii="仿宋_GB2312" w:eastAsia="仿宋_GB2312" w:hint="eastAsia"/>
          <w:b/>
          <w:sz w:val="32"/>
          <w:szCs w:val="32"/>
        </w:rPr>
        <w:t>条</w:t>
      </w:r>
      <w:r w:rsidRPr="006B7F48">
        <w:rPr>
          <w:rFonts w:ascii="仿宋_GB2312" w:eastAsia="仿宋_GB2312" w:hint="eastAsia"/>
          <w:sz w:val="32"/>
          <w:szCs w:val="32"/>
        </w:rPr>
        <w:t xml:space="preserve">  行业工程中心评价结果有以下情况之一的评价为不合格。</w:t>
      </w:r>
    </w:p>
    <w:p w:rsidR="00AF0377" w:rsidRPr="00AF0377" w:rsidRDefault="00AF0377" w:rsidP="00AF0377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AF0377">
        <w:rPr>
          <w:rFonts w:ascii="仿宋_GB2312" w:eastAsia="仿宋_GB2312" w:hint="eastAsia"/>
          <w:sz w:val="32"/>
          <w:szCs w:val="32"/>
        </w:rPr>
        <w:t>1.评审专家组认定评审材料不合格；</w:t>
      </w:r>
    </w:p>
    <w:p w:rsidR="00AF0377" w:rsidRPr="00AF0377" w:rsidRDefault="00AF0377" w:rsidP="00AF0377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AF0377">
        <w:rPr>
          <w:rFonts w:ascii="仿宋_GB2312" w:eastAsia="仿宋_GB2312" w:hint="eastAsia"/>
          <w:sz w:val="32"/>
          <w:szCs w:val="32"/>
        </w:rPr>
        <w:t>2.无不可抗拒因素，逾期一个月不上报评价材料；</w:t>
      </w:r>
    </w:p>
    <w:p w:rsidR="00AF0377" w:rsidRPr="00AF0377" w:rsidRDefault="00AF0377" w:rsidP="00AF0377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AF0377">
        <w:rPr>
          <w:rFonts w:ascii="仿宋_GB2312" w:eastAsia="仿宋_GB2312" w:hint="eastAsia"/>
          <w:sz w:val="32"/>
          <w:szCs w:val="32"/>
        </w:rPr>
        <w:t>3.上报材料内容和数据严重虚假；</w:t>
      </w:r>
    </w:p>
    <w:p w:rsidR="00910022" w:rsidRPr="006B7F48" w:rsidRDefault="00AF0377" w:rsidP="006B7F48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AF0377">
        <w:rPr>
          <w:rFonts w:ascii="仿宋_GB2312" w:eastAsia="仿宋_GB2312" w:hint="eastAsia"/>
          <w:sz w:val="32"/>
          <w:szCs w:val="32"/>
        </w:rPr>
        <w:t>4.有偷税、骗取出口退税及其它重大违规、违法行为</w:t>
      </w:r>
      <w:r w:rsidRPr="009D6597">
        <w:rPr>
          <w:rFonts w:ascii="仿宋_GB2312" w:eastAsia="仿宋_GB2312" w:hint="eastAsia"/>
          <w:color w:val="FF0000"/>
          <w:sz w:val="32"/>
          <w:szCs w:val="32"/>
        </w:rPr>
        <w:t>。</w:t>
      </w:r>
    </w:p>
    <w:p w:rsidR="00910022" w:rsidRPr="006B7F48" w:rsidRDefault="00910022" w:rsidP="006B7F48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6B7F48">
        <w:rPr>
          <w:rFonts w:ascii="仿宋_GB2312" w:eastAsia="仿宋_GB2312" w:hint="eastAsia"/>
          <w:b/>
          <w:sz w:val="32"/>
          <w:szCs w:val="32"/>
        </w:rPr>
        <w:t>第十</w:t>
      </w:r>
      <w:r w:rsidR="006B7F48">
        <w:rPr>
          <w:rFonts w:ascii="仿宋_GB2312" w:eastAsia="仿宋_GB2312" w:hint="eastAsia"/>
          <w:b/>
          <w:sz w:val="32"/>
          <w:szCs w:val="32"/>
        </w:rPr>
        <w:t>五</w:t>
      </w:r>
      <w:r w:rsidRPr="006B7F48">
        <w:rPr>
          <w:rFonts w:ascii="仿宋_GB2312" w:eastAsia="仿宋_GB2312" w:hint="eastAsia"/>
          <w:b/>
          <w:sz w:val="32"/>
          <w:szCs w:val="32"/>
        </w:rPr>
        <w:t>条</w:t>
      </w:r>
      <w:r w:rsidRPr="006B7F48">
        <w:rPr>
          <w:rFonts w:ascii="仿宋_GB2312" w:eastAsia="仿宋_GB2312" w:hint="eastAsia"/>
          <w:sz w:val="32"/>
          <w:szCs w:val="32"/>
        </w:rPr>
        <w:t xml:space="preserve">  评价结果报联合会批准后予以公布，并将其作为</w:t>
      </w:r>
      <w:r w:rsidR="006B7F48">
        <w:rPr>
          <w:rFonts w:ascii="仿宋_GB2312" w:eastAsia="仿宋_GB2312" w:hint="eastAsia"/>
          <w:sz w:val="32"/>
          <w:szCs w:val="32"/>
        </w:rPr>
        <w:t>行业</w:t>
      </w:r>
      <w:r w:rsidRPr="006B7F48">
        <w:rPr>
          <w:rFonts w:ascii="仿宋_GB2312" w:eastAsia="仿宋_GB2312" w:hint="eastAsia"/>
          <w:sz w:val="32"/>
          <w:szCs w:val="32"/>
        </w:rPr>
        <w:t>工程中心管理的重要依据。</w:t>
      </w:r>
    </w:p>
    <w:p w:rsidR="002425DC" w:rsidRDefault="002425DC" w:rsidP="006B7F48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6B7F48">
        <w:rPr>
          <w:rFonts w:ascii="仿宋_GB2312" w:eastAsia="仿宋_GB2312" w:hint="eastAsia"/>
          <w:b/>
          <w:sz w:val="32"/>
          <w:szCs w:val="32"/>
        </w:rPr>
        <w:t>第</w:t>
      </w:r>
      <w:r w:rsidR="00A02CB6" w:rsidRPr="006B7F48">
        <w:rPr>
          <w:rFonts w:ascii="仿宋_GB2312" w:eastAsia="仿宋_GB2312" w:hint="eastAsia"/>
          <w:b/>
          <w:sz w:val="32"/>
          <w:szCs w:val="32"/>
        </w:rPr>
        <w:t>十</w:t>
      </w:r>
      <w:r w:rsidR="006B7F48">
        <w:rPr>
          <w:rFonts w:ascii="仿宋_GB2312" w:eastAsia="仿宋_GB2312" w:hint="eastAsia"/>
          <w:b/>
          <w:sz w:val="32"/>
          <w:szCs w:val="32"/>
        </w:rPr>
        <w:t>六</w:t>
      </w:r>
      <w:r w:rsidRPr="006B7F48">
        <w:rPr>
          <w:rFonts w:ascii="仿宋_GB2312" w:eastAsia="仿宋_GB2312" w:hint="eastAsia"/>
          <w:b/>
          <w:sz w:val="32"/>
          <w:szCs w:val="32"/>
        </w:rPr>
        <w:t>条</w:t>
      </w:r>
      <w:r w:rsidRPr="006B7F48">
        <w:rPr>
          <w:rFonts w:ascii="仿宋_GB2312" w:eastAsia="仿宋_GB2312" w:hint="eastAsia"/>
          <w:sz w:val="32"/>
          <w:szCs w:val="32"/>
        </w:rPr>
        <w:t xml:space="preserve"> </w:t>
      </w:r>
      <w:r w:rsidRPr="006B7F48">
        <w:rPr>
          <w:rFonts w:ascii="仿宋_GB2312" w:eastAsia="仿宋_GB2312"/>
          <w:sz w:val="32"/>
          <w:szCs w:val="32"/>
        </w:rPr>
        <w:t>对于评价结果为不合格的</w:t>
      </w:r>
      <w:r w:rsidR="006B7F48">
        <w:rPr>
          <w:rFonts w:ascii="仿宋_GB2312" w:eastAsia="仿宋_GB2312" w:hint="eastAsia"/>
          <w:sz w:val="32"/>
          <w:szCs w:val="32"/>
        </w:rPr>
        <w:t>行业</w:t>
      </w:r>
      <w:r w:rsidRPr="006B7F48">
        <w:rPr>
          <w:rFonts w:ascii="仿宋_GB2312" w:eastAsia="仿宋_GB2312"/>
          <w:sz w:val="32"/>
          <w:szCs w:val="32"/>
        </w:rPr>
        <w:t>工程中心，</w:t>
      </w:r>
      <w:r w:rsidRPr="006B7F48">
        <w:rPr>
          <w:rFonts w:ascii="仿宋_GB2312" w:eastAsia="仿宋_GB2312" w:hint="eastAsia"/>
          <w:sz w:val="32"/>
          <w:szCs w:val="32"/>
        </w:rPr>
        <w:t>联合会</w:t>
      </w:r>
      <w:r w:rsidRPr="006B7F48">
        <w:rPr>
          <w:rFonts w:ascii="仿宋_GB2312" w:eastAsia="仿宋_GB2312"/>
          <w:sz w:val="32"/>
          <w:szCs w:val="32"/>
        </w:rPr>
        <w:t>撤销其</w:t>
      </w:r>
      <w:r w:rsidR="00D502E9" w:rsidRPr="006B7F48">
        <w:rPr>
          <w:rFonts w:ascii="仿宋_GB2312" w:eastAsia="仿宋_GB2312" w:hint="eastAsia"/>
          <w:sz w:val="32"/>
          <w:szCs w:val="32"/>
        </w:rPr>
        <w:t>行业</w:t>
      </w:r>
      <w:r w:rsidRPr="006B7F48">
        <w:rPr>
          <w:rFonts w:ascii="仿宋_GB2312" w:eastAsia="仿宋_GB2312"/>
          <w:sz w:val="32"/>
          <w:szCs w:val="32"/>
        </w:rPr>
        <w:t>工程中心称号。</w:t>
      </w:r>
    </w:p>
    <w:p w:rsidR="00CC7492" w:rsidRPr="00CC7492" w:rsidRDefault="00CC7492" w:rsidP="00AF1CEE">
      <w:pPr>
        <w:spacing w:line="580" w:lineRule="exact"/>
        <w:ind w:firstLineChars="200" w:firstLine="640"/>
        <w:rPr>
          <w:rFonts w:hint="eastAsia"/>
          <w:sz w:val="32"/>
          <w:szCs w:val="32"/>
        </w:rPr>
      </w:pPr>
      <w:r w:rsidRPr="00CC7492">
        <w:rPr>
          <w:rFonts w:hint="eastAsia"/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</w:rPr>
        <w:t>十七</w:t>
      </w:r>
      <w:r w:rsidRPr="00CC7492">
        <w:rPr>
          <w:rFonts w:hint="eastAsia"/>
          <w:b/>
          <w:sz w:val="32"/>
          <w:szCs w:val="32"/>
        </w:rPr>
        <w:t>条</w:t>
      </w:r>
      <w:r w:rsidRPr="00CC7492">
        <w:rPr>
          <w:rFonts w:hint="eastAsia"/>
          <w:sz w:val="32"/>
          <w:szCs w:val="32"/>
        </w:rPr>
        <w:t xml:space="preserve">  </w:t>
      </w:r>
      <w:r w:rsidRPr="00CC7492">
        <w:rPr>
          <w:rFonts w:hint="eastAsia"/>
          <w:sz w:val="32"/>
          <w:szCs w:val="32"/>
        </w:rPr>
        <w:t>联合会科技</w:t>
      </w:r>
      <w:r w:rsidR="002E43EA">
        <w:rPr>
          <w:rFonts w:hint="eastAsia"/>
          <w:sz w:val="32"/>
          <w:szCs w:val="32"/>
        </w:rPr>
        <w:t>与装备</w:t>
      </w:r>
      <w:r w:rsidRPr="00CC7492">
        <w:rPr>
          <w:rFonts w:hint="eastAsia"/>
          <w:sz w:val="32"/>
          <w:szCs w:val="32"/>
        </w:rPr>
        <w:t>部将对行业</w:t>
      </w:r>
      <w:r>
        <w:rPr>
          <w:rFonts w:hint="eastAsia"/>
          <w:sz w:val="32"/>
          <w:szCs w:val="32"/>
        </w:rPr>
        <w:t>工程中心</w:t>
      </w:r>
      <w:r w:rsidRPr="00CC7492">
        <w:rPr>
          <w:rFonts w:hint="eastAsia"/>
          <w:sz w:val="32"/>
          <w:szCs w:val="32"/>
        </w:rPr>
        <w:t>项目优先推荐申请国家专项资金，并对其申请行业科技成果鉴定，申报联合会科技奖励提供帮助。</w:t>
      </w:r>
    </w:p>
    <w:p w:rsidR="002425DC" w:rsidRPr="002425DC" w:rsidRDefault="002425DC" w:rsidP="002425DC">
      <w:pPr>
        <w:pStyle w:val="a3"/>
        <w:jc w:val="center"/>
        <w:rPr>
          <w:rFonts w:hint="eastAsia"/>
          <w:b/>
          <w:sz w:val="36"/>
          <w:szCs w:val="36"/>
        </w:rPr>
      </w:pPr>
      <w:r w:rsidRPr="002425DC">
        <w:rPr>
          <w:rFonts w:hint="eastAsia"/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</w:rPr>
        <w:t>五</w:t>
      </w:r>
      <w:r w:rsidRPr="002425DC">
        <w:rPr>
          <w:rFonts w:hint="eastAsia"/>
          <w:b/>
          <w:sz w:val="36"/>
          <w:szCs w:val="36"/>
        </w:rPr>
        <w:t>章  附则</w:t>
      </w:r>
    </w:p>
    <w:p w:rsidR="002425DC" w:rsidRPr="00CC7492" w:rsidRDefault="002425DC" w:rsidP="00CC7492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b/>
          <w:sz w:val="32"/>
          <w:szCs w:val="32"/>
        </w:rPr>
      </w:pPr>
      <w:r w:rsidRPr="00CC7492">
        <w:rPr>
          <w:rFonts w:ascii="仿宋_GB2312" w:eastAsia="仿宋_GB2312" w:hint="eastAsia"/>
          <w:b/>
          <w:sz w:val="32"/>
          <w:szCs w:val="32"/>
        </w:rPr>
        <w:t>第</w:t>
      </w:r>
      <w:r w:rsidR="00A02CB6" w:rsidRPr="00CC7492">
        <w:rPr>
          <w:rFonts w:ascii="仿宋_GB2312" w:eastAsia="仿宋_GB2312" w:hint="eastAsia"/>
          <w:b/>
          <w:sz w:val="32"/>
          <w:szCs w:val="32"/>
        </w:rPr>
        <w:t>十</w:t>
      </w:r>
      <w:r w:rsidR="00CC7492" w:rsidRPr="00CC7492">
        <w:rPr>
          <w:rFonts w:ascii="仿宋_GB2312" w:eastAsia="仿宋_GB2312" w:hint="eastAsia"/>
          <w:b/>
          <w:sz w:val="32"/>
          <w:szCs w:val="32"/>
        </w:rPr>
        <w:t>八</w:t>
      </w:r>
      <w:r w:rsidRPr="00CC7492">
        <w:rPr>
          <w:rFonts w:ascii="仿宋_GB2312" w:eastAsia="仿宋_GB2312" w:hint="eastAsia"/>
          <w:b/>
          <w:sz w:val="32"/>
          <w:szCs w:val="32"/>
        </w:rPr>
        <w:t xml:space="preserve">条  </w:t>
      </w:r>
      <w:r w:rsidRPr="00CC7492">
        <w:rPr>
          <w:rFonts w:ascii="仿宋_GB2312" w:eastAsia="仿宋_GB2312" w:hint="eastAsia"/>
          <w:sz w:val="32"/>
          <w:szCs w:val="32"/>
        </w:rPr>
        <w:t>本办法自发布之日起施行</w:t>
      </w:r>
      <w:r w:rsidRPr="00CC7492">
        <w:rPr>
          <w:rFonts w:ascii="仿宋_GB2312" w:eastAsia="仿宋_GB2312" w:hint="eastAsia"/>
          <w:b/>
          <w:sz w:val="32"/>
          <w:szCs w:val="32"/>
        </w:rPr>
        <w:t>。</w:t>
      </w:r>
    </w:p>
    <w:p w:rsidR="002425DC" w:rsidRPr="00CC7492" w:rsidRDefault="002425DC" w:rsidP="00CC7492">
      <w:pPr>
        <w:pStyle w:val="a3"/>
        <w:spacing w:before="0" w:beforeAutospacing="0" w:after="0" w:afterAutospacing="0" w:line="420" w:lineRule="atLeast"/>
        <w:ind w:firstLine="555"/>
        <w:rPr>
          <w:rFonts w:ascii="仿宋_GB2312" w:eastAsia="仿宋_GB2312" w:hint="eastAsia"/>
          <w:sz w:val="32"/>
          <w:szCs w:val="32"/>
        </w:rPr>
      </w:pPr>
      <w:r w:rsidRPr="00CC7492">
        <w:rPr>
          <w:rFonts w:ascii="仿宋_GB2312" w:eastAsia="仿宋_GB2312" w:hint="eastAsia"/>
          <w:b/>
          <w:sz w:val="32"/>
          <w:szCs w:val="32"/>
        </w:rPr>
        <w:t>第</w:t>
      </w:r>
      <w:r w:rsidR="00A02CB6" w:rsidRPr="00CC7492">
        <w:rPr>
          <w:rFonts w:ascii="仿宋_GB2312" w:eastAsia="仿宋_GB2312" w:hint="eastAsia"/>
          <w:b/>
          <w:sz w:val="32"/>
          <w:szCs w:val="32"/>
        </w:rPr>
        <w:t>十</w:t>
      </w:r>
      <w:r w:rsidR="00CC7492" w:rsidRPr="00CC7492">
        <w:rPr>
          <w:rFonts w:ascii="仿宋_GB2312" w:eastAsia="仿宋_GB2312" w:hint="eastAsia"/>
          <w:b/>
          <w:sz w:val="32"/>
          <w:szCs w:val="32"/>
        </w:rPr>
        <w:t>九</w:t>
      </w:r>
      <w:r w:rsidRPr="00CC7492">
        <w:rPr>
          <w:rFonts w:ascii="仿宋_GB2312" w:eastAsia="仿宋_GB2312" w:hint="eastAsia"/>
          <w:b/>
          <w:sz w:val="32"/>
          <w:szCs w:val="32"/>
        </w:rPr>
        <w:t xml:space="preserve">条  </w:t>
      </w:r>
      <w:r w:rsidRPr="00CC7492">
        <w:rPr>
          <w:rFonts w:ascii="仿宋_GB2312" w:eastAsia="仿宋_GB2312" w:hint="eastAsia"/>
          <w:sz w:val="32"/>
          <w:szCs w:val="32"/>
        </w:rPr>
        <w:t>本办法由联合会</w:t>
      </w:r>
      <w:r w:rsidR="00D502E9" w:rsidRPr="00CC7492">
        <w:rPr>
          <w:rFonts w:ascii="仿宋_GB2312" w:eastAsia="仿宋_GB2312" w:hint="eastAsia"/>
          <w:sz w:val="32"/>
          <w:szCs w:val="32"/>
        </w:rPr>
        <w:t>科技</w:t>
      </w:r>
      <w:r w:rsidR="002E43EA">
        <w:rPr>
          <w:rFonts w:ascii="仿宋_GB2312" w:eastAsia="仿宋_GB2312" w:hint="eastAsia"/>
          <w:sz w:val="32"/>
          <w:szCs w:val="32"/>
        </w:rPr>
        <w:t>与装备</w:t>
      </w:r>
      <w:r w:rsidR="00D502E9" w:rsidRPr="00CC7492">
        <w:rPr>
          <w:rFonts w:ascii="仿宋_GB2312" w:eastAsia="仿宋_GB2312" w:hint="eastAsia"/>
          <w:sz w:val="32"/>
          <w:szCs w:val="32"/>
        </w:rPr>
        <w:t>部</w:t>
      </w:r>
      <w:r w:rsidRPr="00CC7492">
        <w:rPr>
          <w:rFonts w:ascii="仿宋_GB2312" w:eastAsia="仿宋_GB2312" w:hint="eastAsia"/>
          <w:sz w:val="32"/>
          <w:szCs w:val="32"/>
        </w:rPr>
        <w:t>负责解释。</w:t>
      </w:r>
    </w:p>
    <w:p w:rsidR="002425DC" w:rsidRPr="002425DC" w:rsidRDefault="002425DC" w:rsidP="002425DC">
      <w:pPr>
        <w:spacing w:line="500" w:lineRule="exact"/>
        <w:ind w:firstLineChars="196" w:firstLine="627"/>
        <w:rPr>
          <w:rFonts w:ascii="仿宋_GB2312" w:hint="eastAsia"/>
          <w:sz w:val="32"/>
          <w:szCs w:val="32"/>
        </w:rPr>
      </w:pPr>
    </w:p>
    <w:p w:rsidR="005B79BF" w:rsidRDefault="002425DC" w:rsidP="005B79BF">
      <w:pPr>
        <w:spacing w:line="500" w:lineRule="exact"/>
        <w:rPr>
          <w:rFonts w:ascii="仿宋_GB2312" w:hint="eastAsia"/>
          <w:sz w:val="32"/>
          <w:szCs w:val="32"/>
        </w:rPr>
      </w:pPr>
      <w:r w:rsidRPr="002425DC">
        <w:rPr>
          <w:rFonts w:ascii="仿宋_GB2312" w:hint="eastAsia"/>
          <w:sz w:val="32"/>
          <w:szCs w:val="32"/>
        </w:rPr>
        <w:t>附件</w:t>
      </w:r>
      <w:r w:rsidR="00A62F2A">
        <w:rPr>
          <w:rFonts w:ascii="仿宋_GB2312" w:hint="eastAsia"/>
          <w:sz w:val="32"/>
          <w:szCs w:val="32"/>
        </w:rPr>
        <w:t>一</w:t>
      </w:r>
      <w:r w:rsidRPr="002425DC">
        <w:rPr>
          <w:rFonts w:ascii="仿宋_GB2312" w:hint="eastAsia"/>
          <w:sz w:val="32"/>
          <w:szCs w:val="32"/>
        </w:rPr>
        <w:t>：</w:t>
      </w:r>
      <w:r w:rsidR="005B79BF">
        <w:rPr>
          <w:rFonts w:ascii="仿宋_GB2312" w:hint="eastAsia"/>
          <w:sz w:val="32"/>
          <w:szCs w:val="32"/>
        </w:rPr>
        <w:t>石油和化工行业工程研究中心申报书</w:t>
      </w:r>
    </w:p>
    <w:p w:rsidR="00D502E9" w:rsidRPr="002425DC" w:rsidRDefault="00A62F2A" w:rsidP="00FB2400">
      <w:pPr>
        <w:autoSpaceDE w:val="0"/>
        <w:autoSpaceDN w:val="0"/>
        <w:adjustRightInd w:val="0"/>
        <w:spacing w:line="500" w:lineRule="exact"/>
        <w:jc w:val="left"/>
        <w:rPr>
          <w:rFonts w:ascii="仿宋_GB2312" w:hint="eastAsia"/>
          <w:sz w:val="32"/>
          <w:szCs w:val="32"/>
        </w:rPr>
      </w:pPr>
      <w:r>
        <w:rPr>
          <w:rFonts w:ascii="仿宋_GB2312" w:hint="eastAsia"/>
          <w:sz w:val="32"/>
          <w:szCs w:val="32"/>
        </w:rPr>
        <w:t>附件二：</w:t>
      </w:r>
      <w:r w:rsidR="00D502E9">
        <w:rPr>
          <w:rFonts w:ascii="仿宋_GB2312" w:hint="eastAsia"/>
          <w:sz w:val="32"/>
          <w:szCs w:val="32"/>
        </w:rPr>
        <w:t>石油和化工行业</w:t>
      </w:r>
      <w:r w:rsidR="00D502E9" w:rsidRPr="00910022">
        <w:rPr>
          <w:rFonts w:ascii="仿宋_GB2312" w:hint="eastAsia"/>
          <w:sz w:val="32"/>
          <w:szCs w:val="32"/>
        </w:rPr>
        <w:t>工程</w:t>
      </w:r>
      <w:r w:rsidR="00326C3E">
        <w:rPr>
          <w:rFonts w:ascii="仿宋_GB2312" w:hint="eastAsia"/>
          <w:sz w:val="32"/>
          <w:szCs w:val="32"/>
        </w:rPr>
        <w:t>研究</w:t>
      </w:r>
      <w:r w:rsidR="00D502E9" w:rsidRPr="00910022">
        <w:rPr>
          <w:rFonts w:ascii="仿宋_GB2312" w:hint="eastAsia"/>
          <w:sz w:val="32"/>
          <w:szCs w:val="32"/>
        </w:rPr>
        <w:t>中心</w:t>
      </w:r>
      <w:r w:rsidR="006B7F48">
        <w:rPr>
          <w:rFonts w:ascii="仿宋_GB2312" w:hint="eastAsia"/>
          <w:sz w:val="32"/>
          <w:szCs w:val="32"/>
        </w:rPr>
        <w:t>打分表</w:t>
      </w:r>
    </w:p>
    <w:p w:rsidR="005B79BF" w:rsidRPr="005D173D" w:rsidRDefault="00A02CB6" w:rsidP="005B79BF">
      <w:pPr>
        <w:widowControl/>
        <w:spacing w:line="440" w:lineRule="exact"/>
        <w:rPr>
          <w:b/>
          <w:kern w:val="0"/>
          <w:szCs w:val="28"/>
        </w:rPr>
      </w:pPr>
      <w:r>
        <w:rPr>
          <w:kern w:val="0"/>
          <w:szCs w:val="28"/>
        </w:rPr>
        <w:br w:type="page"/>
      </w:r>
      <w:r w:rsidR="005B79BF" w:rsidRPr="005D173D">
        <w:rPr>
          <w:kern w:val="0"/>
          <w:szCs w:val="28"/>
        </w:rPr>
        <w:lastRenderedPageBreak/>
        <w:t>附件</w:t>
      </w:r>
      <w:r w:rsidR="00A62F2A">
        <w:rPr>
          <w:rFonts w:hint="eastAsia"/>
          <w:kern w:val="0"/>
          <w:szCs w:val="28"/>
        </w:rPr>
        <w:t>一</w:t>
      </w:r>
      <w:r w:rsidR="005B79BF" w:rsidRPr="005D173D">
        <w:rPr>
          <w:kern w:val="0"/>
          <w:szCs w:val="28"/>
        </w:rPr>
        <w:t>：</w:t>
      </w:r>
    </w:p>
    <w:p w:rsidR="005B79BF" w:rsidRPr="005D173D" w:rsidRDefault="005B79BF" w:rsidP="005B79BF">
      <w:pPr>
        <w:widowControl/>
        <w:spacing w:beforeLines="100" w:line="800" w:lineRule="exact"/>
        <w:jc w:val="center"/>
        <w:rPr>
          <w:rFonts w:eastAsia="黑体"/>
          <w:kern w:val="0"/>
          <w:sz w:val="44"/>
          <w:szCs w:val="44"/>
        </w:rPr>
      </w:pPr>
      <w:r>
        <w:rPr>
          <w:rFonts w:eastAsia="黑体" w:hint="eastAsia"/>
          <w:kern w:val="0"/>
          <w:sz w:val="44"/>
          <w:szCs w:val="44"/>
        </w:rPr>
        <w:t>石油和化</w:t>
      </w:r>
      <w:r w:rsidRPr="005D173D">
        <w:rPr>
          <w:rFonts w:eastAsia="黑体"/>
          <w:kern w:val="0"/>
          <w:sz w:val="44"/>
          <w:szCs w:val="44"/>
        </w:rPr>
        <w:t>工</w:t>
      </w:r>
      <w:r>
        <w:rPr>
          <w:rFonts w:eastAsia="黑体" w:hint="eastAsia"/>
          <w:kern w:val="0"/>
          <w:sz w:val="44"/>
          <w:szCs w:val="44"/>
        </w:rPr>
        <w:t>行业工</w:t>
      </w:r>
      <w:r w:rsidRPr="005D173D">
        <w:rPr>
          <w:rFonts w:eastAsia="黑体"/>
          <w:kern w:val="0"/>
          <w:sz w:val="44"/>
          <w:szCs w:val="44"/>
        </w:rPr>
        <w:t>程研究中心</w:t>
      </w:r>
    </w:p>
    <w:p w:rsidR="005B79BF" w:rsidRPr="005D173D" w:rsidRDefault="005B79BF" w:rsidP="005B79BF">
      <w:pPr>
        <w:widowControl/>
        <w:spacing w:beforeLines="100" w:line="800" w:lineRule="exact"/>
        <w:jc w:val="center"/>
        <w:rPr>
          <w:b/>
          <w:kern w:val="0"/>
          <w:sz w:val="48"/>
          <w:szCs w:val="48"/>
        </w:rPr>
      </w:pPr>
      <w:r w:rsidRPr="005D173D">
        <w:rPr>
          <w:rFonts w:eastAsia="黑体"/>
          <w:kern w:val="0"/>
          <w:sz w:val="48"/>
          <w:szCs w:val="48"/>
        </w:rPr>
        <w:t>申</w:t>
      </w:r>
      <w:r w:rsidRPr="005D173D">
        <w:rPr>
          <w:rFonts w:eastAsia="黑体"/>
          <w:kern w:val="0"/>
          <w:sz w:val="48"/>
          <w:szCs w:val="48"/>
        </w:rPr>
        <w:t xml:space="preserve"> </w:t>
      </w:r>
      <w:r w:rsidR="009F4E8A">
        <w:rPr>
          <w:rFonts w:eastAsia="黑体" w:hint="eastAsia"/>
          <w:kern w:val="0"/>
          <w:sz w:val="48"/>
          <w:szCs w:val="48"/>
        </w:rPr>
        <w:t>报</w:t>
      </w:r>
      <w:r w:rsidRPr="005D173D">
        <w:rPr>
          <w:rFonts w:eastAsia="黑体"/>
          <w:kern w:val="0"/>
          <w:sz w:val="48"/>
          <w:szCs w:val="48"/>
        </w:rPr>
        <w:t xml:space="preserve"> </w:t>
      </w:r>
      <w:r w:rsidRPr="005D173D">
        <w:rPr>
          <w:rFonts w:eastAsia="黑体"/>
          <w:kern w:val="0"/>
          <w:sz w:val="48"/>
          <w:szCs w:val="48"/>
        </w:rPr>
        <w:t>书</w:t>
      </w:r>
    </w:p>
    <w:p w:rsidR="005B79BF" w:rsidRPr="005D173D" w:rsidRDefault="005B79BF" w:rsidP="005B79BF"/>
    <w:p w:rsidR="005B79BF" w:rsidRPr="005D173D" w:rsidRDefault="005B79BF" w:rsidP="005B79BF"/>
    <w:p w:rsidR="005B79BF" w:rsidRPr="005D173D" w:rsidRDefault="005B79BF" w:rsidP="005B79BF"/>
    <w:p w:rsidR="005B79BF" w:rsidRPr="005D173D" w:rsidRDefault="005B79BF" w:rsidP="005B79BF"/>
    <w:p w:rsidR="005B79BF" w:rsidRPr="005D173D" w:rsidRDefault="005B79BF" w:rsidP="005B79BF"/>
    <w:p w:rsidR="005B79BF" w:rsidRPr="005D173D" w:rsidRDefault="005B79BF" w:rsidP="005B79BF"/>
    <w:p w:rsidR="005B79BF" w:rsidRPr="005D173D" w:rsidRDefault="005B79BF" w:rsidP="005B79BF"/>
    <w:p w:rsidR="005B79BF" w:rsidRPr="005D173D" w:rsidRDefault="005B79BF" w:rsidP="005B79BF">
      <w:pPr>
        <w:spacing w:beforeLines="50" w:afterLines="50" w:line="720" w:lineRule="auto"/>
        <w:ind w:leftChars="428" w:left="1198"/>
        <w:rPr>
          <w:b/>
          <w:sz w:val="32"/>
          <w:szCs w:val="32"/>
          <w:u w:val="single"/>
        </w:rPr>
      </w:pPr>
      <w:r w:rsidRPr="005D173D">
        <w:rPr>
          <w:b/>
          <w:sz w:val="32"/>
          <w:szCs w:val="32"/>
        </w:rPr>
        <w:t>中心名称：</w:t>
      </w:r>
      <w:r w:rsidRPr="005D173D">
        <w:rPr>
          <w:sz w:val="32"/>
          <w:szCs w:val="32"/>
          <w:u w:val="single"/>
        </w:rPr>
        <w:t xml:space="preserve">                           </w:t>
      </w:r>
    </w:p>
    <w:p w:rsidR="005B79BF" w:rsidRPr="005D173D" w:rsidRDefault="005B79BF" w:rsidP="005B79BF">
      <w:pPr>
        <w:spacing w:beforeLines="50" w:afterLines="50"/>
        <w:ind w:leftChars="428" w:left="1198"/>
        <w:rPr>
          <w:b/>
          <w:sz w:val="32"/>
          <w:szCs w:val="32"/>
        </w:rPr>
      </w:pPr>
      <w:r w:rsidRPr="005D173D">
        <w:rPr>
          <w:b/>
          <w:sz w:val="32"/>
          <w:szCs w:val="32"/>
        </w:rPr>
        <w:t>申请单位：</w:t>
      </w:r>
      <w:r w:rsidRPr="005D173D">
        <w:rPr>
          <w:b/>
          <w:sz w:val="32"/>
          <w:szCs w:val="32"/>
          <w:u w:val="single"/>
        </w:rPr>
        <w:t xml:space="preserve">                           </w:t>
      </w:r>
      <w:r w:rsidRPr="005D173D">
        <w:rPr>
          <w:sz w:val="32"/>
          <w:szCs w:val="32"/>
        </w:rPr>
        <w:t>（公章）</w:t>
      </w:r>
    </w:p>
    <w:p w:rsidR="005B79BF" w:rsidRPr="005D173D" w:rsidRDefault="005B79BF" w:rsidP="005B79BF">
      <w:pPr>
        <w:spacing w:beforeLines="50" w:afterLines="50" w:line="720" w:lineRule="auto"/>
        <w:ind w:leftChars="428" w:left="1198"/>
        <w:rPr>
          <w:b/>
          <w:sz w:val="32"/>
          <w:szCs w:val="32"/>
        </w:rPr>
      </w:pPr>
    </w:p>
    <w:p w:rsidR="005B79BF" w:rsidRPr="005D173D" w:rsidRDefault="005B79BF" w:rsidP="005B79BF">
      <w:pPr>
        <w:rPr>
          <w:b/>
          <w:sz w:val="32"/>
          <w:szCs w:val="32"/>
          <w:u w:val="single"/>
        </w:rPr>
      </w:pPr>
    </w:p>
    <w:p w:rsidR="005B79BF" w:rsidRPr="005D173D" w:rsidRDefault="005B79BF" w:rsidP="005B79BF">
      <w:pPr>
        <w:rPr>
          <w:b/>
          <w:sz w:val="32"/>
          <w:szCs w:val="32"/>
          <w:u w:val="single"/>
        </w:rPr>
      </w:pPr>
    </w:p>
    <w:p w:rsidR="005B79BF" w:rsidRPr="005D173D" w:rsidRDefault="005B79BF" w:rsidP="005B79BF">
      <w:pPr>
        <w:rPr>
          <w:b/>
          <w:sz w:val="32"/>
          <w:szCs w:val="32"/>
          <w:u w:val="single"/>
        </w:rPr>
      </w:pPr>
    </w:p>
    <w:p w:rsidR="005B79BF" w:rsidRPr="005D173D" w:rsidRDefault="005B79BF" w:rsidP="005B79BF">
      <w:pPr>
        <w:spacing w:line="80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中国石油和化学工业联合会</w:t>
      </w:r>
    </w:p>
    <w:p w:rsidR="005B79BF" w:rsidRPr="005D173D" w:rsidRDefault="005B79BF" w:rsidP="005B79BF">
      <w:pPr>
        <w:spacing w:line="800" w:lineRule="exact"/>
        <w:jc w:val="center"/>
        <w:rPr>
          <w:b/>
          <w:sz w:val="32"/>
          <w:szCs w:val="32"/>
        </w:rPr>
      </w:pPr>
      <w:r w:rsidRPr="005D173D">
        <w:rPr>
          <w:b/>
          <w:sz w:val="32"/>
          <w:szCs w:val="32"/>
        </w:rPr>
        <w:t>二</w:t>
      </w:r>
      <w:r w:rsidRPr="005D173D">
        <w:rPr>
          <w:b/>
          <w:sz w:val="32"/>
          <w:szCs w:val="32"/>
        </w:rPr>
        <w:t>Ο</w:t>
      </w:r>
      <w:r w:rsidRPr="005D173D">
        <w:rPr>
          <w:b/>
          <w:sz w:val="32"/>
          <w:szCs w:val="32"/>
        </w:rPr>
        <w:t>一</w:t>
      </w:r>
      <w:r w:rsidR="00AF1CEE">
        <w:rPr>
          <w:rFonts w:hint="eastAsia"/>
          <w:b/>
          <w:sz w:val="32"/>
          <w:szCs w:val="32"/>
        </w:rPr>
        <w:t>七</w:t>
      </w:r>
      <w:r w:rsidRPr="005D173D">
        <w:rPr>
          <w:b/>
          <w:sz w:val="32"/>
          <w:szCs w:val="32"/>
        </w:rPr>
        <w:t>年</w:t>
      </w:r>
      <w:r w:rsidRPr="005D173D">
        <w:rPr>
          <w:b/>
          <w:sz w:val="32"/>
          <w:szCs w:val="32"/>
        </w:rPr>
        <w:t xml:space="preserve">  </w:t>
      </w:r>
      <w:r w:rsidRPr="005D173D">
        <w:rPr>
          <w:b/>
          <w:sz w:val="32"/>
          <w:szCs w:val="32"/>
        </w:rPr>
        <w:t>月</w:t>
      </w:r>
      <w:r w:rsidRPr="005D173D">
        <w:rPr>
          <w:b/>
          <w:sz w:val="32"/>
          <w:szCs w:val="32"/>
        </w:rPr>
        <w:t xml:space="preserve">  </w:t>
      </w:r>
      <w:r w:rsidRPr="005D173D">
        <w:rPr>
          <w:b/>
          <w:sz w:val="32"/>
          <w:szCs w:val="32"/>
        </w:rPr>
        <w:t>日</w:t>
      </w:r>
    </w:p>
    <w:p w:rsidR="005B79BF" w:rsidRPr="005D173D" w:rsidRDefault="005B79BF" w:rsidP="005B79BF">
      <w:pPr>
        <w:spacing w:line="800" w:lineRule="exact"/>
        <w:jc w:val="center"/>
        <w:rPr>
          <w:b/>
          <w:sz w:val="18"/>
          <w:szCs w:val="18"/>
        </w:rPr>
      </w:pPr>
      <w:r w:rsidRPr="005D173D">
        <w:rPr>
          <w:b/>
          <w:sz w:val="32"/>
          <w:szCs w:val="32"/>
        </w:rPr>
        <w:br w:type="page"/>
      </w:r>
      <w:r w:rsidRPr="001B251C">
        <w:rPr>
          <w:rFonts w:eastAsia="黑体"/>
          <w:sz w:val="32"/>
          <w:szCs w:val="32"/>
        </w:rPr>
        <w:lastRenderedPageBreak/>
        <w:t>申报单位</w:t>
      </w:r>
      <w:r w:rsidRPr="005D173D">
        <w:rPr>
          <w:rFonts w:eastAsia="黑体"/>
          <w:sz w:val="32"/>
          <w:szCs w:val="32"/>
        </w:rPr>
        <w:t>基本信息表</w:t>
      </w:r>
    </w:p>
    <w:tbl>
      <w:tblPr>
        <w:tblW w:w="915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260"/>
        <w:gridCol w:w="2520"/>
        <w:gridCol w:w="1356"/>
        <w:gridCol w:w="2216"/>
      </w:tblGrid>
      <w:tr w:rsidR="005B79BF" w:rsidRPr="005D173D" w:rsidTr="000D6F45">
        <w:trPr>
          <w:trHeight w:val="675"/>
          <w:jc w:val="center"/>
        </w:trPr>
        <w:tc>
          <w:tcPr>
            <w:tcW w:w="180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工程中心名称</w:t>
            </w:r>
          </w:p>
        </w:tc>
        <w:tc>
          <w:tcPr>
            <w:tcW w:w="7352" w:type="dxa"/>
            <w:gridSpan w:val="4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trHeight w:val="675"/>
          <w:jc w:val="center"/>
        </w:trPr>
        <w:tc>
          <w:tcPr>
            <w:tcW w:w="180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申报单位名称</w:t>
            </w:r>
          </w:p>
        </w:tc>
        <w:tc>
          <w:tcPr>
            <w:tcW w:w="3780" w:type="dxa"/>
            <w:gridSpan w:val="2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rPr>
                <w:rFonts w:eastAsia="楷体_GB2312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单位类别</w:t>
            </w:r>
          </w:p>
        </w:tc>
        <w:tc>
          <w:tcPr>
            <w:tcW w:w="221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sz w:val="21"/>
                <w:szCs w:val="21"/>
              </w:rPr>
            </w:pPr>
            <w:r w:rsidRPr="005D173D">
              <w:rPr>
                <w:sz w:val="21"/>
                <w:szCs w:val="21"/>
              </w:rPr>
              <w:t>院所</w:t>
            </w:r>
            <w:r w:rsidRPr="005D173D">
              <w:rPr>
                <w:sz w:val="21"/>
                <w:szCs w:val="21"/>
              </w:rPr>
              <w:t xml:space="preserve">   </w:t>
            </w:r>
            <w:r w:rsidRPr="005D173D">
              <w:rPr>
                <w:sz w:val="21"/>
                <w:szCs w:val="21"/>
              </w:rPr>
              <w:t>高校</w:t>
            </w:r>
            <w:r w:rsidRPr="005D173D">
              <w:rPr>
                <w:sz w:val="21"/>
                <w:szCs w:val="21"/>
              </w:rPr>
              <w:t xml:space="preserve">   </w:t>
            </w:r>
            <w:r w:rsidRPr="005D173D">
              <w:rPr>
                <w:sz w:val="21"/>
                <w:szCs w:val="21"/>
              </w:rPr>
              <w:t>企业</w:t>
            </w:r>
          </w:p>
        </w:tc>
      </w:tr>
      <w:tr w:rsidR="005B79BF" w:rsidRPr="005D173D" w:rsidTr="000D6F45">
        <w:trPr>
          <w:trHeight w:val="675"/>
          <w:jc w:val="center"/>
        </w:trPr>
        <w:tc>
          <w:tcPr>
            <w:tcW w:w="180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申报单位地址</w:t>
            </w:r>
          </w:p>
        </w:tc>
        <w:tc>
          <w:tcPr>
            <w:tcW w:w="3780" w:type="dxa"/>
            <w:gridSpan w:val="2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rPr>
                <w:rFonts w:eastAsia="楷体_GB2312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邮政编码</w:t>
            </w:r>
          </w:p>
        </w:tc>
        <w:tc>
          <w:tcPr>
            <w:tcW w:w="221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trHeight w:val="675"/>
          <w:jc w:val="center"/>
        </w:trPr>
        <w:tc>
          <w:tcPr>
            <w:tcW w:w="180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上级主管部门</w:t>
            </w:r>
          </w:p>
        </w:tc>
        <w:tc>
          <w:tcPr>
            <w:tcW w:w="7352" w:type="dxa"/>
            <w:gridSpan w:val="4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cantSplit/>
          <w:trHeight w:val="615"/>
          <w:jc w:val="center"/>
        </w:trPr>
        <w:tc>
          <w:tcPr>
            <w:tcW w:w="1800" w:type="dxa"/>
            <w:vMerge w:val="restart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申报单位</w:t>
            </w:r>
          </w:p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负责人</w:t>
            </w:r>
          </w:p>
        </w:tc>
        <w:tc>
          <w:tcPr>
            <w:tcW w:w="126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姓　名</w:t>
            </w:r>
          </w:p>
        </w:tc>
        <w:tc>
          <w:tcPr>
            <w:tcW w:w="252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手</w:t>
            </w:r>
            <w:r w:rsidRPr="005D173D">
              <w:rPr>
                <w:rFonts w:eastAsia="楷体_GB2312"/>
                <w:szCs w:val="21"/>
              </w:rPr>
              <w:t xml:space="preserve">  </w:t>
            </w:r>
            <w:r w:rsidRPr="005D173D">
              <w:rPr>
                <w:rFonts w:eastAsia="楷体_GB2312"/>
                <w:szCs w:val="21"/>
              </w:rPr>
              <w:t>机</w:t>
            </w:r>
          </w:p>
        </w:tc>
        <w:tc>
          <w:tcPr>
            <w:tcW w:w="221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cantSplit/>
          <w:trHeight w:val="615"/>
          <w:jc w:val="center"/>
        </w:trPr>
        <w:tc>
          <w:tcPr>
            <w:tcW w:w="1800" w:type="dxa"/>
            <w:vMerge/>
            <w:vAlign w:val="center"/>
          </w:tcPr>
          <w:p w:rsidR="005B79BF" w:rsidRPr="005D173D" w:rsidRDefault="005B79BF" w:rsidP="000D6F45">
            <w:pPr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电</w:t>
            </w:r>
            <w:r w:rsidRPr="005D173D">
              <w:rPr>
                <w:rFonts w:eastAsia="楷体_GB2312"/>
                <w:szCs w:val="21"/>
              </w:rPr>
              <w:t xml:space="preserve">  </w:t>
            </w:r>
            <w:r w:rsidRPr="005D173D">
              <w:rPr>
                <w:rFonts w:eastAsia="楷体_GB2312"/>
                <w:szCs w:val="21"/>
              </w:rPr>
              <w:t>话</w:t>
            </w:r>
          </w:p>
        </w:tc>
        <w:tc>
          <w:tcPr>
            <w:tcW w:w="2520" w:type="dxa"/>
            <w:vAlign w:val="center"/>
          </w:tcPr>
          <w:p w:rsidR="005B79BF" w:rsidRPr="005D173D" w:rsidRDefault="005B79BF" w:rsidP="000D6F45">
            <w:pPr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邮</w:t>
            </w:r>
            <w:r w:rsidRPr="005D173D">
              <w:rPr>
                <w:rFonts w:eastAsia="楷体_GB2312"/>
                <w:szCs w:val="21"/>
              </w:rPr>
              <w:t xml:space="preserve">  </w:t>
            </w:r>
            <w:r w:rsidRPr="005D173D">
              <w:rPr>
                <w:rFonts w:eastAsia="楷体_GB2312"/>
                <w:szCs w:val="21"/>
              </w:rPr>
              <w:t>箱</w:t>
            </w:r>
          </w:p>
        </w:tc>
        <w:tc>
          <w:tcPr>
            <w:tcW w:w="221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cantSplit/>
          <w:trHeight w:val="615"/>
          <w:jc w:val="center"/>
        </w:trPr>
        <w:tc>
          <w:tcPr>
            <w:tcW w:w="1800" w:type="dxa"/>
            <w:vMerge w:val="restart"/>
            <w:vAlign w:val="center"/>
          </w:tcPr>
          <w:p w:rsidR="005B79BF" w:rsidRPr="005D173D" w:rsidRDefault="005B79BF" w:rsidP="000D6F45">
            <w:pPr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联系人</w:t>
            </w:r>
          </w:p>
        </w:tc>
        <w:tc>
          <w:tcPr>
            <w:tcW w:w="126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姓　名</w:t>
            </w:r>
          </w:p>
        </w:tc>
        <w:tc>
          <w:tcPr>
            <w:tcW w:w="252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手</w:t>
            </w:r>
            <w:r w:rsidRPr="005D173D">
              <w:rPr>
                <w:rFonts w:eastAsia="楷体_GB2312"/>
                <w:szCs w:val="21"/>
              </w:rPr>
              <w:t xml:space="preserve">  </w:t>
            </w:r>
            <w:r w:rsidRPr="005D173D">
              <w:rPr>
                <w:rFonts w:eastAsia="楷体_GB2312"/>
                <w:szCs w:val="21"/>
              </w:rPr>
              <w:t>机</w:t>
            </w:r>
          </w:p>
        </w:tc>
        <w:tc>
          <w:tcPr>
            <w:tcW w:w="221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cantSplit/>
          <w:trHeight w:val="615"/>
          <w:jc w:val="center"/>
        </w:trPr>
        <w:tc>
          <w:tcPr>
            <w:tcW w:w="1800" w:type="dxa"/>
            <w:vMerge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rPr>
                <w:rFonts w:eastAsia="楷体_GB2312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电</w:t>
            </w:r>
            <w:r w:rsidRPr="005D173D">
              <w:rPr>
                <w:rFonts w:eastAsia="楷体_GB2312"/>
                <w:szCs w:val="21"/>
              </w:rPr>
              <w:t xml:space="preserve">  </w:t>
            </w:r>
            <w:r w:rsidRPr="005D173D">
              <w:rPr>
                <w:rFonts w:eastAsia="楷体_GB2312"/>
                <w:szCs w:val="21"/>
              </w:rPr>
              <w:t>话</w:t>
            </w:r>
          </w:p>
        </w:tc>
        <w:tc>
          <w:tcPr>
            <w:tcW w:w="2520" w:type="dxa"/>
            <w:vAlign w:val="center"/>
          </w:tcPr>
          <w:p w:rsidR="005B79BF" w:rsidRPr="005D173D" w:rsidRDefault="005B79BF" w:rsidP="000D6F45">
            <w:pPr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邮</w:t>
            </w:r>
            <w:r w:rsidRPr="005D173D">
              <w:rPr>
                <w:rFonts w:eastAsia="楷体_GB2312"/>
                <w:szCs w:val="21"/>
              </w:rPr>
              <w:t xml:space="preserve">  </w:t>
            </w:r>
            <w:r w:rsidRPr="005D173D">
              <w:rPr>
                <w:rFonts w:eastAsia="楷体_GB2312"/>
                <w:szCs w:val="21"/>
              </w:rPr>
              <w:t>箱</w:t>
            </w:r>
          </w:p>
        </w:tc>
        <w:tc>
          <w:tcPr>
            <w:tcW w:w="2216" w:type="dxa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5B79BF" w:rsidRPr="005D173D" w:rsidTr="00FB2400">
        <w:trPr>
          <w:trHeight w:val="1551"/>
          <w:jc w:val="center"/>
        </w:trPr>
        <w:tc>
          <w:tcPr>
            <w:tcW w:w="3060" w:type="dxa"/>
            <w:gridSpan w:val="2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申报单位主要研究领域</w:t>
            </w:r>
          </w:p>
        </w:tc>
        <w:tc>
          <w:tcPr>
            <w:tcW w:w="6092" w:type="dxa"/>
            <w:gridSpan w:val="3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rFonts w:eastAsia="楷体_GB2312"/>
                <w:szCs w:val="21"/>
              </w:rPr>
            </w:pPr>
          </w:p>
        </w:tc>
      </w:tr>
      <w:tr w:rsidR="005B79BF" w:rsidRPr="005D173D" w:rsidTr="00FB2400">
        <w:trPr>
          <w:trHeight w:val="1387"/>
          <w:jc w:val="center"/>
        </w:trPr>
        <w:tc>
          <w:tcPr>
            <w:tcW w:w="3060" w:type="dxa"/>
            <w:gridSpan w:val="2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申报单位优势研究领域</w:t>
            </w:r>
          </w:p>
        </w:tc>
        <w:tc>
          <w:tcPr>
            <w:tcW w:w="6092" w:type="dxa"/>
            <w:gridSpan w:val="3"/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rFonts w:eastAsia="楷体_GB2312"/>
                <w:szCs w:val="21"/>
              </w:rPr>
            </w:pPr>
          </w:p>
        </w:tc>
      </w:tr>
      <w:tr w:rsidR="005B79BF" w:rsidRPr="005D173D" w:rsidTr="000D6F45">
        <w:trPr>
          <w:trHeight w:val="1751"/>
          <w:jc w:val="center"/>
        </w:trPr>
        <w:tc>
          <w:tcPr>
            <w:tcW w:w="3060" w:type="dxa"/>
            <w:gridSpan w:val="2"/>
            <w:tcBorders>
              <w:bottom w:val="single" w:sz="4" w:space="0" w:color="000000"/>
            </w:tcBorders>
            <w:vAlign w:val="center"/>
          </w:tcPr>
          <w:p w:rsidR="005B79BF" w:rsidRPr="005D173D" w:rsidRDefault="005B79BF" w:rsidP="000D6F45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依托单位已取得的国家级</w:t>
            </w:r>
            <w:r w:rsidR="009F4E8A">
              <w:rPr>
                <w:rFonts w:eastAsia="楷体_GB2312" w:hint="eastAsia"/>
                <w:szCs w:val="21"/>
              </w:rPr>
              <w:t>或地方级</w:t>
            </w:r>
            <w:r w:rsidRPr="005D173D">
              <w:rPr>
                <w:rFonts w:eastAsia="楷体_GB2312"/>
                <w:szCs w:val="21"/>
              </w:rPr>
              <w:t>中心情况</w:t>
            </w:r>
          </w:p>
        </w:tc>
        <w:tc>
          <w:tcPr>
            <w:tcW w:w="6092" w:type="dxa"/>
            <w:gridSpan w:val="3"/>
            <w:tcBorders>
              <w:bottom w:val="single" w:sz="4" w:space="0" w:color="000000"/>
            </w:tcBorders>
          </w:tcPr>
          <w:p w:rsidR="005B79BF" w:rsidRPr="005D173D" w:rsidRDefault="005B79BF" w:rsidP="000D6F45">
            <w:pPr>
              <w:widowControl/>
              <w:spacing w:line="440" w:lineRule="exact"/>
              <w:rPr>
                <w:szCs w:val="21"/>
              </w:rPr>
            </w:pPr>
            <w:r w:rsidRPr="005D173D">
              <w:rPr>
                <w:szCs w:val="21"/>
              </w:rPr>
              <w:t>（中心名称、取得时间、批准部门）</w:t>
            </w:r>
          </w:p>
        </w:tc>
      </w:tr>
      <w:tr w:rsidR="005B79BF" w:rsidRPr="005D173D" w:rsidTr="000D6F45">
        <w:trPr>
          <w:trHeight w:val="1935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  <w:vAlign w:val="center"/>
          </w:tcPr>
          <w:p w:rsidR="005B79BF" w:rsidRPr="005D173D" w:rsidRDefault="005B79BF" w:rsidP="000D6F45">
            <w:pPr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国内已建或在建相同、</w:t>
            </w:r>
          </w:p>
          <w:p w:rsidR="005B79BF" w:rsidRPr="005D173D" w:rsidRDefault="005B79BF" w:rsidP="000D6F45">
            <w:pPr>
              <w:spacing w:line="440" w:lineRule="exact"/>
              <w:jc w:val="center"/>
              <w:rPr>
                <w:rFonts w:eastAsia="楷体_GB2312"/>
                <w:szCs w:val="21"/>
              </w:rPr>
            </w:pPr>
            <w:r w:rsidRPr="005D173D">
              <w:rPr>
                <w:rFonts w:eastAsia="楷体_GB2312"/>
                <w:szCs w:val="21"/>
              </w:rPr>
              <w:t>相近工程中心情况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  <w:vAlign w:val="center"/>
          </w:tcPr>
          <w:p w:rsidR="005B79BF" w:rsidRPr="005D173D" w:rsidRDefault="005B79BF" w:rsidP="000D6F45">
            <w:pPr>
              <w:widowControl/>
              <w:spacing w:line="440" w:lineRule="exact"/>
              <w:jc w:val="left"/>
              <w:rPr>
                <w:rFonts w:eastAsia="楷体_GB2312"/>
                <w:szCs w:val="21"/>
              </w:rPr>
            </w:pPr>
          </w:p>
        </w:tc>
      </w:tr>
      <w:tr w:rsidR="009F6ABB" w:rsidRPr="005D173D" w:rsidTr="009F6ABB">
        <w:trPr>
          <w:trHeight w:val="458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lastRenderedPageBreak/>
              <w:t>科研经费支出占单位销售收入比例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科研经费近三年增长率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中心建筑面积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研发人员占总职工人数比重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科研仪器设备原值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在研科技项目总数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/>
                <w:szCs w:val="21"/>
              </w:rPr>
              <w:t>三年内国家及省部级科研项目数（含石化联合会年度科技计划）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/>
                <w:szCs w:val="21"/>
              </w:rPr>
              <w:t>三年内对外合作项目数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三年内专利授权数量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三年内发明专利授权数量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9F6ABB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 w:rsidRPr="009F6ABB">
              <w:rPr>
                <w:rFonts w:eastAsia="楷体_GB2312" w:hint="eastAsia"/>
                <w:szCs w:val="21"/>
              </w:rPr>
              <w:t>三年内科技奖励及成果数量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2E43EA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>
              <w:rPr>
                <w:rFonts w:eastAsia="楷体_GB2312" w:hint="eastAsia"/>
                <w:szCs w:val="21"/>
              </w:rPr>
              <w:t>三年内</w:t>
            </w:r>
            <w:r w:rsidR="009F6ABB" w:rsidRPr="009F6ABB">
              <w:rPr>
                <w:rFonts w:eastAsia="楷体_GB2312" w:hint="eastAsia"/>
                <w:szCs w:val="21"/>
              </w:rPr>
              <w:t>年申报单位销售收入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2E43EA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>
              <w:rPr>
                <w:rFonts w:eastAsia="楷体_GB2312" w:hint="eastAsia"/>
                <w:szCs w:val="21"/>
              </w:rPr>
              <w:t>三年内</w:t>
            </w:r>
            <w:r w:rsidR="009F6ABB" w:rsidRPr="009F6ABB">
              <w:rPr>
                <w:rFonts w:eastAsia="楷体_GB2312" w:hint="eastAsia"/>
                <w:szCs w:val="21"/>
              </w:rPr>
              <w:t>申报单位科研收入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2E43EA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>
              <w:rPr>
                <w:rFonts w:eastAsia="楷体_GB2312" w:hint="eastAsia"/>
                <w:szCs w:val="21"/>
              </w:rPr>
              <w:t>三年内</w:t>
            </w:r>
            <w:r w:rsidR="009F6ABB" w:rsidRPr="009F6ABB">
              <w:rPr>
                <w:rFonts w:eastAsia="楷体_GB2312" w:hint="eastAsia"/>
                <w:szCs w:val="21"/>
              </w:rPr>
              <w:t>新产品销售收入比重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9F6ABB" w:rsidRPr="005D173D" w:rsidTr="009F6ABB">
        <w:trPr>
          <w:trHeight w:val="464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</w:tcBorders>
          </w:tcPr>
          <w:p w:rsidR="009F6ABB" w:rsidRPr="009F6ABB" w:rsidRDefault="002E43EA" w:rsidP="009F6ABB">
            <w:pPr>
              <w:spacing w:line="440" w:lineRule="exact"/>
              <w:rPr>
                <w:rFonts w:eastAsia="楷体_GB2312" w:hint="eastAsia"/>
                <w:szCs w:val="21"/>
              </w:rPr>
            </w:pPr>
            <w:r>
              <w:rPr>
                <w:rFonts w:eastAsia="楷体_GB2312" w:hint="eastAsia"/>
                <w:szCs w:val="21"/>
              </w:rPr>
              <w:t>三年内</w:t>
            </w:r>
            <w:r w:rsidR="009F6ABB" w:rsidRPr="009F6ABB">
              <w:rPr>
                <w:rFonts w:eastAsia="楷体_GB2312" w:hint="eastAsia"/>
                <w:szCs w:val="21"/>
              </w:rPr>
              <w:t>服务合同数量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</w:tcBorders>
          </w:tcPr>
          <w:p w:rsidR="009F6ABB" w:rsidRPr="00087BD8" w:rsidRDefault="009F6ABB" w:rsidP="009F6ABB">
            <w:pPr>
              <w:ind w:firstLine="482"/>
              <w:rPr>
                <w:rFonts w:hint="eastAsia"/>
                <w:sz w:val="24"/>
              </w:rPr>
            </w:pPr>
          </w:p>
        </w:tc>
      </w:tr>
      <w:tr w:rsidR="00032DB3" w:rsidRPr="005D173D" w:rsidTr="000D6F45">
        <w:trPr>
          <w:trHeight w:val="4057"/>
          <w:jc w:val="center"/>
        </w:trPr>
        <w:tc>
          <w:tcPr>
            <w:tcW w:w="9152" w:type="dxa"/>
            <w:gridSpan w:val="5"/>
          </w:tcPr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  <w:r>
              <w:rPr>
                <w:rFonts w:eastAsia="黑体" w:hint="eastAsia"/>
                <w:szCs w:val="28"/>
              </w:rPr>
              <w:lastRenderedPageBreak/>
              <w:t>一、建设背景和必要性（</w:t>
            </w:r>
            <w:r>
              <w:rPr>
                <w:rFonts w:eastAsia="黑体" w:hint="eastAsia"/>
                <w:szCs w:val="28"/>
              </w:rPr>
              <w:t>1</w:t>
            </w:r>
            <w:r w:rsidR="00753A85">
              <w:rPr>
                <w:rFonts w:eastAsia="黑体" w:hint="eastAsia"/>
                <w:szCs w:val="28"/>
              </w:rPr>
              <w:t>8</w:t>
            </w:r>
            <w:r>
              <w:rPr>
                <w:rFonts w:eastAsia="黑体" w:hint="eastAsia"/>
                <w:szCs w:val="28"/>
              </w:rPr>
              <w:t>00-</w:t>
            </w:r>
            <w:r w:rsidR="00753A85">
              <w:rPr>
                <w:rFonts w:eastAsia="黑体" w:hint="eastAsia"/>
                <w:szCs w:val="28"/>
              </w:rPr>
              <w:t>20</w:t>
            </w:r>
            <w:r>
              <w:rPr>
                <w:rFonts w:eastAsia="黑体" w:hint="eastAsia"/>
                <w:szCs w:val="28"/>
              </w:rPr>
              <w:t>00</w:t>
            </w:r>
            <w:r>
              <w:rPr>
                <w:rFonts w:eastAsia="黑体" w:hint="eastAsia"/>
                <w:szCs w:val="28"/>
              </w:rPr>
              <w:t>字）</w:t>
            </w:r>
          </w:p>
          <w:p w:rsidR="00032DB3" w:rsidRPr="001B7FF0" w:rsidRDefault="00032DB3" w:rsidP="00032DB3">
            <w:pPr>
              <w:spacing w:line="360" w:lineRule="auto"/>
              <w:ind w:firstLineChars="200" w:firstLine="560"/>
              <w:rPr>
                <w:rFonts w:ascii="仿宋_GB2312" w:hint="eastAsia"/>
                <w:kern w:val="0"/>
              </w:rPr>
            </w:pPr>
            <w:r w:rsidRPr="001B7FF0">
              <w:rPr>
                <w:rFonts w:ascii="仿宋_GB2312" w:hint="eastAsia"/>
                <w:kern w:val="0"/>
              </w:rPr>
              <w:t>（一）本领域在国民经济建设中的地位与作用。</w:t>
            </w:r>
          </w:p>
          <w:p w:rsidR="00032DB3" w:rsidRPr="001B7FF0" w:rsidRDefault="00032DB3" w:rsidP="00032DB3">
            <w:pPr>
              <w:spacing w:line="360" w:lineRule="auto"/>
              <w:ind w:firstLineChars="200" w:firstLine="560"/>
              <w:rPr>
                <w:rFonts w:ascii="仿宋_GB2312" w:hint="eastAsia"/>
                <w:kern w:val="0"/>
              </w:rPr>
            </w:pPr>
            <w:r w:rsidRPr="001B7FF0">
              <w:rPr>
                <w:rFonts w:ascii="仿宋_GB2312" w:hint="eastAsia"/>
                <w:kern w:val="0"/>
              </w:rPr>
              <w:t>（二）国内外技术和产业发展状况、趋势与市场分析。</w:t>
            </w:r>
          </w:p>
          <w:p w:rsidR="00032DB3" w:rsidRPr="001B7FF0" w:rsidRDefault="00032DB3" w:rsidP="00032DB3">
            <w:pPr>
              <w:spacing w:line="360" w:lineRule="auto"/>
              <w:ind w:firstLineChars="200" w:firstLine="560"/>
              <w:rPr>
                <w:rFonts w:ascii="仿宋_GB2312" w:hint="eastAsia"/>
                <w:kern w:val="0"/>
              </w:rPr>
            </w:pPr>
            <w:r w:rsidRPr="001B7FF0">
              <w:rPr>
                <w:rFonts w:ascii="仿宋_GB2312" w:hint="eastAsia"/>
                <w:kern w:val="0"/>
              </w:rPr>
              <w:t>（三）本领域当前急待解决的关键技术问题。</w:t>
            </w:r>
          </w:p>
          <w:p w:rsidR="00032DB3" w:rsidRPr="001B7FF0" w:rsidRDefault="00032DB3" w:rsidP="00032DB3">
            <w:pPr>
              <w:spacing w:line="360" w:lineRule="auto"/>
              <w:ind w:firstLineChars="200" w:firstLine="560"/>
              <w:rPr>
                <w:rFonts w:ascii="仿宋_GB2312" w:hint="eastAsia"/>
                <w:kern w:val="0"/>
              </w:rPr>
            </w:pPr>
            <w:r w:rsidRPr="001B7FF0">
              <w:rPr>
                <w:rFonts w:ascii="仿宋_GB2312" w:hint="eastAsia"/>
                <w:kern w:val="0"/>
              </w:rPr>
              <w:t>（四）本领域成果转化与产业化存在的主要问题及原因。</w:t>
            </w:r>
          </w:p>
          <w:p w:rsidR="00032DB3" w:rsidRDefault="00032DB3" w:rsidP="00032DB3">
            <w:pPr>
              <w:spacing w:line="360" w:lineRule="auto"/>
              <w:ind w:firstLineChars="200" w:firstLine="560"/>
              <w:rPr>
                <w:rFonts w:ascii="仿宋_GB2312" w:hint="eastAsia"/>
                <w:kern w:val="0"/>
              </w:rPr>
            </w:pPr>
            <w:r w:rsidRPr="001B7FF0">
              <w:rPr>
                <w:rFonts w:ascii="仿宋_GB2312" w:hint="eastAsia"/>
                <w:kern w:val="0"/>
              </w:rPr>
              <w:t>（五）建设工程中心的意义与作用。</w:t>
            </w:r>
          </w:p>
          <w:p w:rsidR="00753A85" w:rsidRPr="001B7FF0" w:rsidRDefault="00753A85" w:rsidP="00032DB3">
            <w:pPr>
              <w:spacing w:line="360" w:lineRule="auto"/>
              <w:ind w:firstLineChars="200" w:firstLine="560"/>
              <w:rPr>
                <w:rFonts w:ascii="仿宋_GB2312" w:hint="eastAsia"/>
                <w:kern w:val="0"/>
              </w:rPr>
            </w:pPr>
            <w:r>
              <w:rPr>
                <w:rFonts w:ascii="仿宋_GB2312" w:hint="eastAsia"/>
                <w:kern w:val="0"/>
              </w:rPr>
              <w:t>（六）申报单位在该领域的研究基础和技术优势介绍</w:t>
            </w: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  <w:p w:rsidR="00032DB3" w:rsidRPr="005D173D" w:rsidRDefault="00032DB3" w:rsidP="000D6F45">
            <w:pPr>
              <w:widowControl/>
              <w:spacing w:line="440" w:lineRule="exact"/>
              <w:rPr>
                <w:rFonts w:eastAsia="黑体" w:hint="eastAsia"/>
                <w:szCs w:val="28"/>
              </w:rPr>
            </w:pPr>
          </w:p>
        </w:tc>
      </w:tr>
      <w:tr w:rsidR="005B79BF" w:rsidRPr="005D173D" w:rsidTr="00032DB3">
        <w:trPr>
          <w:trHeight w:val="5908"/>
          <w:jc w:val="center"/>
        </w:trPr>
        <w:tc>
          <w:tcPr>
            <w:tcW w:w="9152" w:type="dxa"/>
            <w:gridSpan w:val="5"/>
          </w:tcPr>
          <w:p w:rsidR="005B79BF" w:rsidRPr="00032DB3" w:rsidRDefault="00032DB3" w:rsidP="000D6F45">
            <w:pPr>
              <w:widowControl/>
              <w:spacing w:line="440" w:lineRule="exact"/>
              <w:rPr>
                <w:rFonts w:ascii="仿宋_GB2312" w:hint="eastAsia"/>
                <w:szCs w:val="28"/>
              </w:rPr>
            </w:pPr>
            <w:r>
              <w:rPr>
                <w:rFonts w:eastAsia="黑体" w:hint="eastAsia"/>
                <w:szCs w:val="28"/>
              </w:rPr>
              <w:lastRenderedPageBreak/>
              <w:t>二</w:t>
            </w:r>
            <w:r w:rsidR="005B79BF" w:rsidRPr="005D173D">
              <w:rPr>
                <w:rFonts w:eastAsia="黑体"/>
                <w:szCs w:val="28"/>
              </w:rPr>
              <w:t>、申报单位科技队伍基本情况</w:t>
            </w:r>
            <w:r w:rsidRPr="00032DB3">
              <w:rPr>
                <w:rFonts w:ascii="仿宋_GB2312" w:hint="eastAsia"/>
                <w:szCs w:val="28"/>
              </w:rPr>
              <w:t>（总人数、研发人员占总人数比例、学术和技术带头人（院士、教授级、特殊津贴）数量）</w:t>
            </w:r>
          </w:p>
          <w:p w:rsidR="005B79BF" w:rsidRPr="005D173D" w:rsidRDefault="005B79BF" w:rsidP="005B79BF">
            <w:pPr>
              <w:widowControl/>
              <w:spacing w:line="440" w:lineRule="exact"/>
              <w:ind w:firstLineChars="200" w:firstLine="560"/>
            </w:pPr>
          </w:p>
        </w:tc>
      </w:tr>
      <w:tr w:rsidR="005B79BF" w:rsidRPr="005D173D" w:rsidTr="000D6F45">
        <w:trPr>
          <w:trHeight w:val="4167"/>
          <w:jc w:val="center"/>
        </w:trPr>
        <w:tc>
          <w:tcPr>
            <w:tcW w:w="9152" w:type="dxa"/>
            <w:gridSpan w:val="5"/>
          </w:tcPr>
          <w:p w:rsidR="005B79BF" w:rsidRPr="00032DB3" w:rsidRDefault="00032DB3" w:rsidP="000D6F45">
            <w:pPr>
              <w:widowControl/>
              <w:spacing w:line="440" w:lineRule="exact"/>
              <w:rPr>
                <w:rFonts w:ascii="仿宋_GB2312" w:hint="eastAsia"/>
                <w:szCs w:val="28"/>
              </w:rPr>
            </w:pPr>
            <w:r>
              <w:rPr>
                <w:rFonts w:eastAsia="黑体" w:hint="eastAsia"/>
                <w:szCs w:val="28"/>
              </w:rPr>
              <w:t>三</w:t>
            </w:r>
            <w:r w:rsidR="005B79BF" w:rsidRPr="005D173D">
              <w:rPr>
                <w:rFonts w:eastAsia="黑体"/>
                <w:szCs w:val="28"/>
              </w:rPr>
              <w:t>、申报单位科研基础设施情况</w:t>
            </w:r>
            <w:r w:rsidRPr="00032DB3">
              <w:rPr>
                <w:rFonts w:ascii="仿宋_GB2312" w:hint="eastAsia"/>
                <w:szCs w:val="28"/>
              </w:rPr>
              <w:t>（装备水平、科研仪器设备原值、仪器设备利用率、建筑面积）</w:t>
            </w:r>
          </w:p>
          <w:p w:rsidR="005B79BF" w:rsidRDefault="005B79BF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  <w:p w:rsidR="00032DB3" w:rsidRPr="005D173D" w:rsidRDefault="00032DB3" w:rsidP="005B79BF">
            <w:pPr>
              <w:widowControl/>
              <w:spacing w:line="440" w:lineRule="exact"/>
              <w:ind w:firstLineChars="197" w:firstLine="552"/>
              <w:rPr>
                <w:rFonts w:hint="eastAsia"/>
              </w:rPr>
            </w:pPr>
          </w:p>
        </w:tc>
      </w:tr>
      <w:tr w:rsidR="005B79BF" w:rsidRPr="005D173D" w:rsidTr="000D6F45">
        <w:trPr>
          <w:trHeight w:val="5133"/>
          <w:jc w:val="center"/>
        </w:trPr>
        <w:tc>
          <w:tcPr>
            <w:tcW w:w="9152" w:type="dxa"/>
            <w:gridSpan w:val="5"/>
          </w:tcPr>
          <w:p w:rsidR="005B79BF" w:rsidRPr="00032DB3" w:rsidRDefault="00032DB3" w:rsidP="000D6F45">
            <w:pPr>
              <w:widowControl/>
              <w:spacing w:line="440" w:lineRule="exact"/>
              <w:rPr>
                <w:rFonts w:ascii="仿宋_GB2312" w:hint="eastAsia"/>
                <w:szCs w:val="28"/>
              </w:rPr>
            </w:pPr>
            <w:r>
              <w:rPr>
                <w:rFonts w:eastAsia="黑体" w:hint="eastAsia"/>
                <w:szCs w:val="28"/>
              </w:rPr>
              <w:lastRenderedPageBreak/>
              <w:t>四</w:t>
            </w:r>
            <w:r w:rsidR="005B79BF" w:rsidRPr="005D173D">
              <w:rPr>
                <w:rFonts w:eastAsia="黑体"/>
                <w:szCs w:val="28"/>
              </w:rPr>
              <w:t>、申报单位科研及成果情况</w:t>
            </w:r>
            <w:r w:rsidRPr="00032DB3">
              <w:rPr>
                <w:rFonts w:ascii="仿宋_GB2312" w:hint="eastAsia"/>
                <w:szCs w:val="28"/>
              </w:rPr>
              <w:t>（在研科研项目总数、</w:t>
            </w:r>
            <w:r w:rsidR="00461549">
              <w:rPr>
                <w:rFonts w:ascii="仿宋_GB2312" w:hint="eastAsia"/>
                <w:szCs w:val="28"/>
              </w:rPr>
              <w:t>三年之内</w:t>
            </w:r>
            <w:r w:rsidRPr="00032DB3">
              <w:rPr>
                <w:rFonts w:ascii="仿宋_GB2312" w:hint="eastAsia"/>
                <w:szCs w:val="28"/>
              </w:rPr>
              <w:t>国家及省部级科研项目数、</w:t>
            </w:r>
            <w:r w:rsidR="00EC7AD1">
              <w:rPr>
                <w:rFonts w:ascii="仿宋_GB2312" w:hint="eastAsia"/>
                <w:szCs w:val="28"/>
              </w:rPr>
              <w:t>石化联合会年度计划、</w:t>
            </w:r>
            <w:r w:rsidRPr="00032DB3">
              <w:rPr>
                <w:rFonts w:ascii="仿宋_GB2312" w:hint="eastAsia"/>
                <w:szCs w:val="28"/>
              </w:rPr>
              <w:t>对外合作项目数</w:t>
            </w:r>
            <w:r w:rsidR="00BF3474">
              <w:rPr>
                <w:rFonts w:ascii="仿宋_GB2312" w:hint="eastAsia"/>
                <w:szCs w:val="28"/>
              </w:rPr>
              <w:t>、专利授权数、科技成果和获奖数、新产品数量、服务合同数</w:t>
            </w:r>
            <w:r w:rsidRPr="00032DB3">
              <w:rPr>
                <w:rFonts w:ascii="仿宋_GB2312" w:hint="eastAsia"/>
                <w:szCs w:val="28"/>
              </w:rPr>
              <w:t>）</w:t>
            </w:r>
          </w:p>
          <w:p w:rsidR="005B79BF" w:rsidRDefault="005B79BF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  <w:p w:rsidR="00BF3474" w:rsidRPr="005D173D" w:rsidRDefault="00BF3474" w:rsidP="000D6F45">
            <w:pPr>
              <w:widowControl/>
              <w:spacing w:line="440" w:lineRule="exact"/>
              <w:ind w:firstLineChars="168" w:firstLine="470"/>
              <w:rPr>
                <w:rFonts w:hint="eastAsia"/>
                <w:szCs w:val="28"/>
              </w:rPr>
            </w:pPr>
          </w:p>
        </w:tc>
      </w:tr>
      <w:tr w:rsidR="00032DB3" w:rsidRPr="005D173D" w:rsidTr="000D6F45">
        <w:trPr>
          <w:trHeight w:val="5745"/>
          <w:jc w:val="center"/>
        </w:trPr>
        <w:tc>
          <w:tcPr>
            <w:tcW w:w="9152" w:type="dxa"/>
            <w:gridSpan w:val="5"/>
            <w:tcBorders>
              <w:bottom w:val="single" w:sz="4" w:space="0" w:color="000000"/>
            </w:tcBorders>
          </w:tcPr>
          <w:p w:rsidR="00032DB3" w:rsidRPr="005D173D" w:rsidRDefault="00032DB3" w:rsidP="000D6F45">
            <w:pPr>
              <w:spacing w:line="440" w:lineRule="exact"/>
              <w:rPr>
                <w:rFonts w:eastAsia="黑体" w:hint="eastAsia"/>
                <w:szCs w:val="28"/>
              </w:rPr>
            </w:pPr>
            <w:r>
              <w:rPr>
                <w:rFonts w:eastAsia="黑体" w:hint="eastAsia"/>
                <w:szCs w:val="28"/>
              </w:rPr>
              <w:t>五、依托单位概况</w:t>
            </w:r>
            <w:r w:rsidRPr="00032DB3">
              <w:rPr>
                <w:rFonts w:ascii="仿宋_GB2312" w:hint="eastAsia"/>
                <w:szCs w:val="28"/>
              </w:rPr>
              <w:t>（总收入、科研收入、技术服务收入</w:t>
            </w:r>
            <w:r w:rsidR="00BF3474">
              <w:rPr>
                <w:rFonts w:ascii="仿宋_GB2312" w:hint="eastAsia"/>
                <w:szCs w:val="28"/>
              </w:rPr>
              <w:t>、在行业中地位和影响度</w:t>
            </w:r>
            <w:r w:rsidRPr="00032DB3">
              <w:rPr>
                <w:rFonts w:ascii="仿宋_GB2312" w:hint="eastAsia"/>
                <w:szCs w:val="28"/>
              </w:rPr>
              <w:t>）</w:t>
            </w:r>
          </w:p>
        </w:tc>
      </w:tr>
      <w:tr w:rsidR="005B79BF" w:rsidRPr="005D173D" w:rsidTr="000D6F45">
        <w:trPr>
          <w:trHeight w:val="5745"/>
          <w:jc w:val="center"/>
        </w:trPr>
        <w:tc>
          <w:tcPr>
            <w:tcW w:w="9152" w:type="dxa"/>
            <w:gridSpan w:val="5"/>
            <w:tcBorders>
              <w:bottom w:val="single" w:sz="4" w:space="0" w:color="000000"/>
            </w:tcBorders>
          </w:tcPr>
          <w:p w:rsidR="005B79BF" w:rsidRPr="005D173D" w:rsidRDefault="00BF3474" w:rsidP="000D6F45">
            <w:pPr>
              <w:spacing w:line="440" w:lineRule="exact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lastRenderedPageBreak/>
              <w:t>六</w:t>
            </w:r>
            <w:r w:rsidR="005B79BF" w:rsidRPr="005D173D">
              <w:rPr>
                <w:rFonts w:eastAsia="黑体"/>
                <w:szCs w:val="28"/>
              </w:rPr>
              <w:t>、工程中心主要研究方向及内容</w:t>
            </w:r>
            <w:r w:rsidR="005B79BF" w:rsidRPr="005D173D">
              <w:rPr>
                <w:szCs w:val="28"/>
              </w:rPr>
              <w:t>（</w:t>
            </w:r>
            <w:r w:rsidR="005B79BF" w:rsidRPr="005D173D">
              <w:rPr>
                <w:szCs w:val="28"/>
              </w:rPr>
              <w:t>500-600</w:t>
            </w:r>
            <w:r w:rsidR="005B79BF" w:rsidRPr="005D173D">
              <w:rPr>
                <w:szCs w:val="28"/>
              </w:rPr>
              <w:t>字）</w:t>
            </w:r>
          </w:p>
          <w:p w:rsidR="005B79BF" w:rsidRPr="005D173D" w:rsidRDefault="005B79BF" w:rsidP="000D6F45">
            <w:pPr>
              <w:spacing w:line="440" w:lineRule="exact"/>
              <w:ind w:firstLineChars="168" w:firstLine="470"/>
              <w:rPr>
                <w:szCs w:val="28"/>
              </w:rPr>
            </w:pPr>
          </w:p>
        </w:tc>
      </w:tr>
      <w:tr w:rsidR="005B79BF" w:rsidRPr="005D173D" w:rsidTr="000D6F45">
        <w:trPr>
          <w:trHeight w:val="3750"/>
          <w:jc w:val="center"/>
        </w:trPr>
        <w:tc>
          <w:tcPr>
            <w:tcW w:w="9152" w:type="dxa"/>
            <w:gridSpan w:val="5"/>
            <w:tcBorders>
              <w:top w:val="single" w:sz="4" w:space="0" w:color="000000"/>
              <w:bottom w:val="single" w:sz="4" w:space="0" w:color="auto"/>
            </w:tcBorders>
          </w:tcPr>
          <w:p w:rsidR="005B79BF" w:rsidRPr="005D173D" w:rsidRDefault="00BF3474" w:rsidP="000D6F45">
            <w:pPr>
              <w:spacing w:line="440" w:lineRule="exact"/>
              <w:rPr>
                <w:szCs w:val="28"/>
              </w:rPr>
            </w:pPr>
            <w:r>
              <w:rPr>
                <w:rFonts w:eastAsia="黑体" w:hint="eastAsia"/>
                <w:szCs w:val="28"/>
              </w:rPr>
              <w:t>七</w:t>
            </w:r>
            <w:r w:rsidR="005B79BF" w:rsidRPr="005D173D">
              <w:rPr>
                <w:rFonts w:eastAsia="黑体"/>
                <w:szCs w:val="28"/>
              </w:rPr>
              <w:t>、现有工程研究基础和水平</w:t>
            </w:r>
            <w:r w:rsidR="005B79BF" w:rsidRPr="005D173D">
              <w:rPr>
                <w:szCs w:val="28"/>
              </w:rPr>
              <w:t>（</w:t>
            </w:r>
            <w:r w:rsidR="005B79BF" w:rsidRPr="005D173D">
              <w:rPr>
                <w:szCs w:val="28"/>
              </w:rPr>
              <w:t>500-600</w:t>
            </w:r>
            <w:r w:rsidR="005B79BF" w:rsidRPr="005D173D">
              <w:rPr>
                <w:szCs w:val="28"/>
              </w:rPr>
              <w:t>字）</w:t>
            </w:r>
          </w:p>
          <w:p w:rsidR="005B79BF" w:rsidRPr="005D173D" w:rsidRDefault="005B79BF" w:rsidP="000D6F45">
            <w:pPr>
              <w:spacing w:line="440" w:lineRule="exact"/>
              <w:ind w:firstLineChars="168" w:firstLine="470"/>
              <w:rPr>
                <w:rFonts w:eastAsia="黑体"/>
                <w:szCs w:val="28"/>
              </w:rPr>
            </w:pPr>
          </w:p>
        </w:tc>
      </w:tr>
      <w:tr w:rsidR="005B79BF" w:rsidRPr="005D173D" w:rsidTr="000D6F45">
        <w:trPr>
          <w:trHeight w:val="3869"/>
          <w:jc w:val="center"/>
        </w:trPr>
        <w:tc>
          <w:tcPr>
            <w:tcW w:w="9152" w:type="dxa"/>
            <w:gridSpan w:val="5"/>
            <w:tcBorders>
              <w:top w:val="single" w:sz="4" w:space="0" w:color="auto"/>
            </w:tcBorders>
          </w:tcPr>
          <w:p w:rsidR="005B79BF" w:rsidRPr="005D173D" w:rsidRDefault="00BF3474" w:rsidP="000D6F45">
            <w:pPr>
              <w:spacing w:line="440" w:lineRule="exact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八</w:t>
            </w:r>
            <w:r w:rsidR="005B79BF" w:rsidRPr="005D173D">
              <w:rPr>
                <w:rFonts w:eastAsia="黑体"/>
                <w:szCs w:val="28"/>
              </w:rPr>
              <w:t>、工程中心的组织结构及运行机制</w:t>
            </w:r>
          </w:p>
          <w:p w:rsidR="005B79BF" w:rsidRPr="005D173D" w:rsidRDefault="005B79BF" w:rsidP="000D6F45">
            <w:pPr>
              <w:spacing w:line="440" w:lineRule="exact"/>
              <w:ind w:firstLineChars="168" w:firstLine="470"/>
              <w:rPr>
                <w:szCs w:val="28"/>
              </w:rPr>
            </w:pPr>
          </w:p>
        </w:tc>
      </w:tr>
      <w:tr w:rsidR="005B79BF" w:rsidRPr="005D173D" w:rsidTr="000D6F45">
        <w:trPr>
          <w:trHeight w:val="5625"/>
          <w:jc w:val="center"/>
        </w:trPr>
        <w:tc>
          <w:tcPr>
            <w:tcW w:w="9152" w:type="dxa"/>
            <w:gridSpan w:val="5"/>
            <w:tcBorders>
              <w:bottom w:val="single" w:sz="4" w:space="0" w:color="000000"/>
            </w:tcBorders>
          </w:tcPr>
          <w:p w:rsidR="005B79BF" w:rsidRPr="005D173D" w:rsidRDefault="005B79BF" w:rsidP="000D6F45">
            <w:pPr>
              <w:widowControl/>
              <w:spacing w:line="440" w:lineRule="exact"/>
              <w:rPr>
                <w:szCs w:val="28"/>
              </w:rPr>
            </w:pPr>
            <w:r w:rsidRPr="005D173D">
              <w:lastRenderedPageBreak/>
              <w:br w:type="page"/>
            </w:r>
            <w:r w:rsidR="00BF3474">
              <w:rPr>
                <w:rFonts w:eastAsia="黑体" w:hint="eastAsia"/>
                <w:szCs w:val="28"/>
              </w:rPr>
              <w:t>九</w:t>
            </w:r>
            <w:r w:rsidRPr="005D173D">
              <w:rPr>
                <w:rFonts w:eastAsia="黑体"/>
                <w:szCs w:val="28"/>
              </w:rPr>
              <w:t>、工程中心建设规划、主要建设目标</w:t>
            </w:r>
          </w:p>
          <w:p w:rsidR="005B79BF" w:rsidRPr="005D173D" w:rsidRDefault="005B79BF" w:rsidP="000D6F45">
            <w:pPr>
              <w:widowControl/>
              <w:spacing w:line="440" w:lineRule="exact"/>
              <w:ind w:firstLineChars="168" w:firstLine="470"/>
              <w:rPr>
                <w:szCs w:val="28"/>
              </w:rPr>
            </w:pPr>
          </w:p>
        </w:tc>
      </w:tr>
      <w:tr w:rsidR="005B79BF" w:rsidRPr="005D173D" w:rsidTr="000D6F45">
        <w:trPr>
          <w:trHeight w:val="4812"/>
          <w:jc w:val="center"/>
        </w:trPr>
        <w:tc>
          <w:tcPr>
            <w:tcW w:w="9152" w:type="dxa"/>
            <w:gridSpan w:val="5"/>
          </w:tcPr>
          <w:p w:rsidR="005B79BF" w:rsidRPr="005D173D" w:rsidRDefault="00BF3474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十</w:t>
            </w:r>
            <w:r w:rsidR="005B79BF" w:rsidRPr="005D173D">
              <w:rPr>
                <w:rFonts w:eastAsia="黑体"/>
                <w:szCs w:val="28"/>
              </w:rPr>
              <w:t>、申报单位意见</w:t>
            </w: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</w:t>
            </w: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         </w:t>
            </w:r>
            <w:r w:rsidRPr="005D173D">
              <w:rPr>
                <w:szCs w:val="28"/>
              </w:rPr>
              <w:t>负责人（签字）：</w:t>
            </w: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           </w:t>
            </w:r>
            <w:r w:rsidRPr="005D173D">
              <w:rPr>
                <w:szCs w:val="28"/>
              </w:rPr>
              <w:t>单位印章：</w:t>
            </w: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  <w:r w:rsidRPr="005D173D">
              <w:rPr>
                <w:szCs w:val="28"/>
              </w:rPr>
              <w:t xml:space="preserve">                                          </w:t>
            </w:r>
            <w:r w:rsidRPr="005D173D">
              <w:rPr>
                <w:szCs w:val="28"/>
              </w:rPr>
              <w:t>年</w:t>
            </w:r>
            <w:r w:rsidRPr="005D173D">
              <w:rPr>
                <w:szCs w:val="28"/>
              </w:rPr>
              <w:t xml:space="preserve">    </w:t>
            </w:r>
            <w:r w:rsidRPr="005D173D">
              <w:rPr>
                <w:szCs w:val="28"/>
              </w:rPr>
              <w:t>月</w:t>
            </w:r>
            <w:r w:rsidRPr="005D173D">
              <w:rPr>
                <w:szCs w:val="28"/>
              </w:rPr>
              <w:t xml:space="preserve">    </w:t>
            </w:r>
            <w:r w:rsidRPr="005D173D">
              <w:rPr>
                <w:szCs w:val="28"/>
              </w:rPr>
              <w:t>日</w:t>
            </w:r>
          </w:p>
        </w:tc>
      </w:tr>
      <w:tr w:rsidR="005B79BF" w:rsidRPr="005D173D" w:rsidTr="000D6F45">
        <w:trPr>
          <w:trHeight w:val="4049"/>
          <w:jc w:val="center"/>
        </w:trPr>
        <w:tc>
          <w:tcPr>
            <w:tcW w:w="9152" w:type="dxa"/>
            <w:gridSpan w:val="5"/>
          </w:tcPr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 w:hint="eastAsia"/>
                <w:szCs w:val="28"/>
              </w:rPr>
            </w:pPr>
            <w:r w:rsidRPr="005D173D">
              <w:rPr>
                <w:rFonts w:eastAsia="黑体"/>
                <w:szCs w:val="28"/>
              </w:rPr>
              <w:lastRenderedPageBreak/>
              <w:t>十</w:t>
            </w:r>
            <w:r w:rsidR="001E2F95">
              <w:rPr>
                <w:rFonts w:eastAsia="黑体" w:hint="eastAsia"/>
                <w:szCs w:val="28"/>
              </w:rPr>
              <w:t>一</w:t>
            </w:r>
            <w:r w:rsidRPr="005D173D">
              <w:rPr>
                <w:rFonts w:eastAsia="黑体"/>
                <w:szCs w:val="28"/>
              </w:rPr>
              <w:t>、</w:t>
            </w:r>
            <w:r w:rsidR="00FB2400">
              <w:rPr>
                <w:rFonts w:eastAsia="黑体" w:hint="eastAsia"/>
                <w:szCs w:val="28"/>
              </w:rPr>
              <w:t>推荐或主管单位</w:t>
            </w:r>
            <w:r w:rsidRPr="005D173D">
              <w:rPr>
                <w:rFonts w:eastAsia="黑体"/>
                <w:szCs w:val="28"/>
              </w:rPr>
              <w:t>审批意见</w:t>
            </w:r>
            <w:r w:rsidR="00BF3474">
              <w:rPr>
                <w:rFonts w:eastAsia="黑体" w:hint="eastAsia"/>
                <w:szCs w:val="28"/>
              </w:rPr>
              <w:t>（无主管单位可不填）</w:t>
            </w: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</w:t>
            </w: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         </w:t>
            </w:r>
            <w:r w:rsidRPr="005D173D">
              <w:rPr>
                <w:szCs w:val="28"/>
              </w:rPr>
              <w:t>负责人（签字）：</w:t>
            </w: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           </w:t>
            </w:r>
            <w:r w:rsidRPr="005D173D">
              <w:rPr>
                <w:szCs w:val="28"/>
              </w:rPr>
              <w:t>单位印章：</w:t>
            </w:r>
          </w:p>
          <w:p w:rsidR="005B79BF" w:rsidRPr="005D173D" w:rsidRDefault="005B79BF" w:rsidP="000D6F45">
            <w:pPr>
              <w:spacing w:line="600" w:lineRule="exact"/>
              <w:jc w:val="left"/>
              <w:rPr>
                <w:rFonts w:eastAsia="黑体"/>
                <w:szCs w:val="28"/>
              </w:rPr>
            </w:pPr>
            <w:r w:rsidRPr="005D173D">
              <w:rPr>
                <w:szCs w:val="28"/>
              </w:rPr>
              <w:t xml:space="preserve">                                          </w:t>
            </w:r>
            <w:r w:rsidRPr="005D173D">
              <w:rPr>
                <w:szCs w:val="28"/>
              </w:rPr>
              <w:t>年</w:t>
            </w:r>
            <w:r w:rsidRPr="005D173D">
              <w:rPr>
                <w:szCs w:val="28"/>
              </w:rPr>
              <w:t xml:space="preserve">    </w:t>
            </w:r>
            <w:r w:rsidRPr="005D173D">
              <w:rPr>
                <w:szCs w:val="28"/>
              </w:rPr>
              <w:t>月</w:t>
            </w:r>
            <w:r w:rsidRPr="005D173D">
              <w:rPr>
                <w:szCs w:val="28"/>
              </w:rPr>
              <w:t xml:space="preserve">    </w:t>
            </w:r>
            <w:r w:rsidRPr="005D173D">
              <w:rPr>
                <w:szCs w:val="28"/>
              </w:rPr>
              <w:t>日</w:t>
            </w:r>
            <w:r w:rsidRPr="005D173D">
              <w:rPr>
                <w:szCs w:val="28"/>
              </w:rPr>
              <w:t xml:space="preserve"> </w:t>
            </w:r>
            <w:r w:rsidRPr="005D173D">
              <w:rPr>
                <w:rFonts w:eastAsia="黑体"/>
                <w:szCs w:val="28"/>
              </w:rPr>
              <w:t xml:space="preserve"> </w:t>
            </w:r>
          </w:p>
        </w:tc>
      </w:tr>
      <w:tr w:rsidR="005B79BF" w:rsidRPr="005D173D" w:rsidTr="000D6F45">
        <w:trPr>
          <w:trHeight w:val="4506"/>
          <w:jc w:val="center"/>
        </w:trPr>
        <w:tc>
          <w:tcPr>
            <w:tcW w:w="9152" w:type="dxa"/>
            <w:gridSpan w:val="5"/>
          </w:tcPr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  <w:r w:rsidRPr="005D173D">
              <w:rPr>
                <w:rFonts w:eastAsia="黑体"/>
                <w:szCs w:val="28"/>
              </w:rPr>
              <w:t>十</w:t>
            </w:r>
            <w:r w:rsidR="001E2F95">
              <w:rPr>
                <w:rFonts w:eastAsia="黑体" w:hint="eastAsia"/>
                <w:szCs w:val="28"/>
              </w:rPr>
              <w:t>二</w:t>
            </w:r>
            <w:r w:rsidRPr="005D173D">
              <w:rPr>
                <w:rFonts w:eastAsia="黑体"/>
                <w:szCs w:val="28"/>
              </w:rPr>
              <w:t>、</w:t>
            </w:r>
            <w:r>
              <w:rPr>
                <w:rFonts w:eastAsia="黑体" w:hint="eastAsia"/>
                <w:szCs w:val="28"/>
              </w:rPr>
              <w:t>联合</w:t>
            </w:r>
            <w:r w:rsidRPr="005D173D">
              <w:rPr>
                <w:rFonts w:eastAsia="黑体"/>
                <w:szCs w:val="28"/>
              </w:rPr>
              <w:t>会审批意见</w:t>
            </w: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         </w:t>
            </w:r>
            <w:r w:rsidRPr="005D173D">
              <w:rPr>
                <w:szCs w:val="28"/>
              </w:rPr>
              <w:t>负责人（签字）：</w:t>
            </w:r>
          </w:p>
          <w:p w:rsidR="005B79BF" w:rsidRPr="005D173D" w:rsidRDefault="005B79BF" w:rsidP="000D6F45">
            <w:pPr>
              <w:widowControl/>
              <w:spacing w:line="600" w:lineRule="exact"/>
              <w:jc w:val="center"/>
              <w:rPr>
                <w:szCs w:val="28"/>
              </w:rPr>
            </w:pPr>
            <w:r w:rsidRPr="005D173D">
              <w:rPr>
                <w:szCs w:val="28"/>
              </w:rPr>
              <w:t xml:space="preserve">                      </w:t>
            </w:r>
            <w:r w:rsidRPr="005D173D">
              <w:rPr>
                <w:szCs w:val="28"/>
              </w:rPr>
              <w:t>单位印章：</w:t>
            </w:r>
          </w:p>
          <w:p w:rsidR="005B79BF" w:rsidRPr="005D173D" w:rsidRDefault="005B79BF" w:rsidP="000D6F45">
            <w:pPr>
              <w:widowControl/>
              <w:spacing w:line="600" w:lineRule="exact"/>
              <w:rPr>
                <w:rFonts w:eastAsia="黑体"/>
                <w:szCs w:val="28"/>
              </w:rPr>
            </w:pPr>
            <w:r w:rsidRPr="005D173D">
              <w:rPr>
                <w:szCs w:val="28"/>
              </w:rPr>
              <w:t xml:space="preserve">                                          </w:t>
            </w:r>
            <w:r w:rsidRPr="005D173D">
              <w:rPr>
                <w:szCs w:val="28"/>
              </w:rPr>
              <w:t>年</w:t>
            </w:r>
            <w:r w:rsidRPr="005D173D">
              <w:rPr>
                <w:szCs w:val="28"/>
              </w:rPr>
              <w:t xml:space="preserve">    </w:t>
            </w:r>
            <w:r w:rsidRPr="005D173D">
              <w:rPr>
                <w:szCs w:val="28"/>
              </w:rPr>
              <w:t>月</w:t>
            </w:r>
            <w:r w:rsidRPr="005D173D">
              <w:rPr>
                <w:szCs w:val="28"/>
              </w:rPr>
              <w:t xml:space="preserve">    </w:t>
            </w:r>
            <w:r w:rsidRPr="005D173D">
              <w:rPr>
                <w:szCs w:val="28"/>
              </w:rPr>
              <w:t>日</w:t>
            </w:r>
            <w:r w:rsidRPr="005D173D">
              <w:rPr>
                <w:szCs w:val="28"/>
              </w:rPr>
              <w:t xml:space="preserve"> </w:t>
            </w:r>
            <w:r w:rsidRPr="005D173D">
              <w:rPr>
                <w:rFonts w:eastAsia="黑体"/>
                <w:szCs w:val="28"/>
              </w:rPr>
              <w:t xml:space="preserve"> </w:t>
            </w:r>
          </w:p>
        </w:tc>
      </w:tr>
    </w:tbl>
    <w:p w:rsidR="005B79BF" w:rsidRPr="005D173D" w:rsidRDefault="005B79BF" w:rsidP="005B79BF">
      <w:pPr>
        <w:spacing w:line="520" w:lineRule="exact"/>
        <w:rPr>
          <w:szCs w:val="18"/>
        </w:rPr>
      </w:pPr>
      <w:r w:rsidRPr="005D173D">
        <w:rPr>
          <w:szCs w:val="18"/>
        </w:rPr>
        <w:t>附表：</w:t>
      </w:r>
    </w:p>
    <w:p w:rsidR="005B79BF" w:rsidRPr="005D173D" w:rsidRDefault="005B79BF" w:rsidP="005B79BF">
      <w:pPr>
        <w:spacing w:line="520" w:lineRule="exact"/>
        <w:ind w:firstLineChars="192" w:firstLine="538"/>
        <w:rPr>
          <w:szCs w:val="18"/>
        </w:rPr>
      </w:pPr>
      <w:r w:rsidRPr="005D173D">
        <w:rPr>
          <w:szCs w:val="18"/>
        </w:rPr>
        <w:t>1</w:t>
      </w:r>
      <w:r w:rsidRPr="005D173D">
        <w:rPr>
          <w:szCs w:val="18"/>
        </w:rPr>
        <w:t>、</w:t>
      </w:r>
      <w:r w:rsidR="001E2F95">
        <w:rPr>
          <w:rFonts w:hint="eastAsia"/>
          <w:szCs w:val="18"/>
        </w:rPr>
        <w:t>行业</w:t>
      </w:r>
      <w:r w:rsidRPr="005D173D">
        <w:rPr>
          <w:szCs w:val="18"/>
        </w:rPr>
        <w:t>工程中心技术委员会成员名单</w:t>
      </w:r>
    </w:p>
    <w:p w:rsidR="005B79BF" w:rsidRPr="005D173D" w:rsidRDefault="005B79BF" w:rsidP="005B79BF">
      <w:pPr>
        <w:spacing w:line="520" w:lineRule="exact"/>
        <w:ind w:firstLineChars="192" w:firstLine="538"/>
        <w:rPr>
          <w:szCs w:val="18"/>
        </w:rPr>
      </w:pPr>
      <w:r w:rsidRPr="005D173D">
        <w:rPr>
          <w:szCs w:val="18"/>
        </w:rPr>
        <w:t>2</w:t>
      </w:r>
      <w:r w:rsidRPr="005D173D">
        <w:rPr>
          <w:szCs w:val="18"/>
        </w:rPr>
        <w:t>、</w:t>
      </w:r>
      <w:r w:rsidR="001E2F95">
        <w:rPr>
          <w:rFonts w:hint="eastAsia"/>
          <w:szCs w:val="18"/>
        </w:rPr>
        <w:t>行业</w:t>
      </w:r>
      <w:r w:rsidRPr="005D173D">
        <w:rPr>
          <w:szCs w:val="18"/>
        </w:rPr>
        <w:t>工程中心主任、副主任及骨干人员简介</w:t>
      </w:r>
    </w:p>
    <w:p w:rsidR="005B79BF" w:rsidRPr="005D173D" w:rsidRDefault="005B79BF" w:rsidP="005B79BF">
      <w:pPr>
        <w:spacing w:line="520" w:lineRule="exact"/>
        <w:ind w:firstLineChars="192" w:firstLine="538"/>
        <w:rPr>
          <w:szCs w:val="18"/>
        </w:rPr>
      </w:pPr>
      <w:r w:rsidRPr="005D173D">
        <w:rPr>
          <w:szCs w:val="18"/>
        </w:rPr>
        <w:t>3</w:t>
      </w:r>
      <w:r w:rsidRPr="005D173D">
        <w:rPr>
          <w:szCs w:val="18"/>
        </w:rPr>
        <w:t>、</w:t>
      </w:r>
      <w:r w:rsidR="001E2F95">
        <w:rPr>
          <w:rFonts w:hint="eastAsia"/>
          <w:szCs w:val="18"/>
        </w:rPr>
        <w:t>行业</w:t>
      </w:r>
      <w:r w:rsidRPr="005D173D">
        <w:rPr>
          <w:szCs w:val="18"/>
        </w:rPr>
        <w:t>工程中心现有主要设备仪器清单</w:t>
      </w:r>
    </w:p>
    <w:p w:rsidR="005B79BF" w:rsidRDefault="001E2F95" w:rsidP="005B79BF">
      <w:pPr>
        <w:spacing w:line="520" w:lineRule="exact"/>
        <w:ind w:firstLineChars="192" w:firstLine="538"/>
        <w:rPr>
          <w:rFonts w:hint="eastAsia"/>
          <w:szCs w:val="18"/>
        </w:rPr>
      </w:pPr>
      <w:r>
        <w:rPr>
          <w:rFonts w:hint="eastAsia"/>
          <w:szCs w:val="18"/>
        </w:rPr>
        <w:t>4</w:t>
      </w:r>
      <w:r w:rsidR="005B79BF" w:rsidRPr="005D173D">
        <w:rPr>
          <w:szCs w:val="18"/>
        </w:rPr>
        <w:t>、</w:t>
      </w:r>
      <w:r>
        <w:rPr>
          <w:rFonts w:hint="eastAsia"/>
          <w:szCs w:val="18"/>
        </w:rPr>
        <w:t>行业</w:t>
      </w:r>
      <w:r w:rsidR="005B79BF" w:rsidRPr="005D173D">
        <w:rPr>
          <w:szCs w:val="18"/>
        </w:rPr>
        <w:t>工程中心房屋使用面积</w:t>
      </w:r>
    </w:p>
    <w:p w:rsidR="00CD6324" w:rsidRDefault="00CD6324" w:rsidP="00CD6324">
      <w:pPr>
        <w:spacing w:line="520" w:lineRule="exact"/>
        <w:rPr>
          <w:rFonts w:hint="eastAsia"/>
          <w:szCs w:val="18"/>
        </w:rPr>
      </w:pPr>
      <w:r>
        <w:rPr>
          <w:rFonts w:hint="eastAsia"/>
          <w:szCs w:val="18"/>
        </w:rPr>
        <w:t>附件：</w:t>
      </w:r>
    </w:p>
    <w:p w:rsidR="00CD6324" w:rsidRDefault="001E2F95" w:rsidP="00CD6324">
      <w:pPr>
        <w:spacing w:line="520" w:lineRule="exact"/>
        <w:rPr>
          <w:rFonts w:hint="eastAsia"/>
          <w:szCs w:val="18"/>
        </w:rPr>
      </w:pPr>
      <w:r>
        <w:rPr>
          <w:rFonts w:hint="eastAsia"/>
          <w:szCs w:val="18"/>
        </w:rPr>
        <w:t>前三</w:t>
      </w:r>
      <w:r w:rsidR="00CD6324">
        <w:rPr>
          <w:rFonts w:hint="eastAsia"/>
          <w:szCs w:val="18"/>
        </w:rPr>
        <w:t>年至</w:t>
      </w:r>
      <w:r>
        <w:rPr>
          <w:rFonts w:hint="eastAsia"/>
          <w:szCs w:val="18"/>
        </w:rPr>
        <w:t>前一</w:t>
      </w:r>
      <w:r w:rsidR="00CD6324">
        <w:rPr>
          <w:rFonts w:hint="eastAsia"/>
          <w:szCs w:val="18"/>
        </w:rPr>
        <w:t>年申报单位财务报表</w:t>
      </w:r>
      <w:r>
        <w:rPr>
          <w:rFonts w:hint="eastAsia"/>
          <w:szCs w:val="18"/>
        </w:rPr>
        <w:t>复印件</w:t>
      </w:r>
    </w:p>
    <w:p w:rsidR="00CD6324" w:rsidRDefault="00CD6324" w:rsidP="00CD6324">
      <w:pPr>
        <w:spacing w:line="520" w:lineRule="exact"/>
        <w:rPr>
          <w:rFonts w:hint="eastAsia"/>
          <w:szCs w:val="18"/>
        </w:rPr>
      </w:pPr>
      <w:r>
        <w:rPr>
          <w:rFonts w:hint="eastAsia"/>
          <w:szCs w:val="18"/>
        </w:rPr>
        <w:t>科研设备价值证明文件</w:t>
      </w:r>
      <w:r w:rsidR="001E2F95">
        <w:rPr>
          <w:rFonts w:hint="eastAsia"/>
          <w:szCs w:val="18"/>
        </w:rPr>
        <w:t>复印件</w:t>
      </w:r>
    </w:p>
    <w:p w:rsidR="00CD6324" w:rsidRDefault="00CD6324" w:rsidP="00CD6324">
      <w:pPr>
        <w:spacing w:line="520" w:lineRule="exact"/>
        <w:rPr>
          <w:rFonts w:hint="eastAsia"/>
          <w:szCs w:val="18"/>
        </w:rPr>
      </w:pPr>
      <w:r>
        <w:rPr>
          <w:rFonts w:hint="eastAsia"/>
          <w:szCs w:val="18"/>
        </w:rPr>
        <w:t>场地确认文件</w:t>
      </w:r>
      <w:r w:rsidR="001E2F95">
        <w:rPr>
          <w:rFonts w:hint="eastAsia"/>
          <w:szCs w:val="18"/>
        </w:rPr>
        <w:t>复印件</w:t>
      </w:r>
    </w:p>
    <w:p w:rsidR="001E2F95" w:rsidRPr="00753A85" w:rsidRDefault="00CD6324" w:rsidP="00753A85">
      <w:pPr>
        <w:spacing w:line="520" w:lineRule="exact"/>
        <w:rPr>
          <w:rFonts w:hint="eastAsia"/>
          <w:szCs w:val="18"/>
        </w:rPr>
      </w:pPr>
      <w:r w:rsidRPr="00753A85">
        <w:rPr>
          <w:rFonts w:hint="eastAsia"/>
          <w:szCs w:val="18"/>
        </w:rPr>
        <w:t>3</w:t>
      </w:r>
      <w:r w:rsidRPr="00753A85">
        <w:rPr>
          <w:rFonts w:hint="eastAsia"/>
          <w:szCs w:val="18"/>
        </w:rPr>
        <w:t>年来科技立项、科技论文、专利、科技成果、科技奖励、组织学术</w:t>
      </w:r>
      <w:r w:rsidRPr="00753A85">
        <w:rPr>
          <w:rFonts w:hint="eastAsia"/>
          <w:szCs w:val="18"/>
        </w:rPr>
        <w:lastRenderedPageBreak/>
        <w:t>交流、设备共享、成果转让、引进人才证明文件</w:t>
      </w:r>
      <w:r w:rsidR="001E2F95" w:rsidRPr="00753A85">
        <w:rPr>
          <w:rFonts w:hint="eastAsia"/>
          <w:szCs w:val="18"/>
        </w:rPr>
        <w:t>复印件</w:t>
      </w:r>
    </w:p>
    <w:p w:rsidR="00753A85" w:rsidRDefault="00753A85" w:rsidP="005B79BF">
      <w:pPr>
        <w:spacing w:afterLines="50"/>
        <w:rPr>
          <w:rFonts w:hint="eastAsia"/>
        </w:rPr>
      </w:pPr>
    </w:p>
    <w:p w:rsidR="005B79BF" w:rsidRPr="005D173D" w:rsidRDefault="005B79BF" w:rsidP="005B79BF">
      <w:pPr>
        <w:spacing w:afterLines="50"/>
      </w:pPr>
      <w:r w:rsidRPr="005D173D">
        <w:t>表</w:t>
      </w:r>
      <w:r w:rsidRPr="005D173D">
        <w:t xml:space="preserve">1                    </w:t>
      </w:r>
      <w:r w:rsidR="001B251C">
        <w:rPr>
          <w:rFonts w:hint="eastAsia"/>
        </w:rPr>
        <w:t xml:space="preserve">      </w:t>
      </w:r>
      <w:r w:rsidRPr="005D173D">
        <w:t xml:space="preserve">  </w:t>
      </w:r>
      <w:r w:rsidRPr="005D173D">
        <w:t>工程中心技术委员会成员名单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260"/>
        <w:gridCol w:w="1440"/>
        <w:gridCol w:w="720"/>
        <w:gridCol w:w="720"/>
        <w:gridCol w:w="1260"/>
        <w:gridCol w:w="1800"/>
        <w:gridCol w:w="1260"/>
      </w:tblGrid>
      <w:tr w:rsidR="005B79BF" w:rsidRPr="005D173D" w:rsidTr="000D6F45">
        <w:tc>
          <w:tcPr>
            <w:tcW w:w="648" w:type="dxa"/>
          </w:tcPr>
          <w:p w:rsidR="005B79BF" w:rsidRPr="005D173D" w:rsidRDefault="005B79BF" w:rsidP="005B79BF">
            <w:pPr>
              <w:ind w:rightChars="-51" w:right="-143"/>
              <w:jc w:val="center"/>
            </w:pPr>
            <w:r w:rsidRPr="005D173D">
              <w:t>序号</w:t>
            </w:r>
          </w:p>
        </w:tc>
        <w:tc>
          <w:tcPr>
            <w:tcW w:w="1260" w:type="dxa"/>
          </w:tcPr>
          <w:p w:rsidR="005B79BF" w:rsidRPr="005D173D" w:rsidRDefault="005B79BF" w:rsidP="000D6F45">
            <w:pPr>
              <w:jc w:val="center"/>
            </w:pPr>
            <w:r w:rsidRPr="005D173D">
              <w:t>姓名</w:t>
            </w:r>
          </w:p>
        </w:tc>
        <w:tc>
          <w:tcPr>
            <w:tcW w:w="1440" w:type="dxa"/>
          </w:tcPr>
          <w:p w:rsidR="005B79BF" w:rsidRPr="005D173D" w:rsidRDefault="005B79BF" w:rsidP="000D6F45">
            <w:pPr>
              <w:jc w:val="center"/>
            </w:pPr>
            <w:r w:rsidRPr="005D173D">
              <w:t>委员会职务</w:t>
            </w:r>
          </w:p>
        </w:tc>
        <w:tc>
          <w:tcPr>
            <w:tcW w:w="720" w:type="dxa"/>
          </w:tcPr>
          <w:p w:rsidR="005B79BF" w:rsidRPr="005D173D" w:rsidRDefault="005B79BF" w:rsidP="000D6F45">
            <w:pPr>
              <w:jc w:val="center"/>
            </w:pPr>
            <w:r w:rsidRPr="005D173D">
              <w:t>性别</w:t>
            </w:r>
          </w:p>
        </w:tc>
        <w:tc>
          <w:tcPr>
            <w:tcW w:w="720" w:type="dxa"/>
          </w:tcPr>
          <w:p w:rsidR="005B79BF" w:rsidRPr="005D173D" w:rsidRDefault="005B79BF" w:rsidP="000D6F45">
            <w:pPr>
              <w:jc w:val="center"/>
            </w:pPr>
            <w:r w:rsidRPr="005D173D">
              <w:t>年龄</w:t>
            </w:r>
          </w:p>
        </w:tc>
        <w:tc>
          <w:tcPr>
            <w:tcW w:w="1260" w:type="dxa"/>
          </w:tcPr>
          <w:p w:rsidR="005B79BF" w:rsidRPr="005D173D" w:rsidRDefault="005B79BF" w:rsidP="000D6F45">
            <w:pPr>
              <w:jc w:val="center"/>
            </w:pPr>
            <w:r w:rsidRPr="005D173D">
              <w:t>职称</w:t>
            </w:r>
          </w:p>
        </w:tc>
        <w:tc>
          <w:tcPr>
            <w:tcW w:w="1800" w:type="dxa"/>
          </w:tcPr>
          <w:p w:rsidR="005B79BF" w:rsidRPr="005D173D" w:rsidRDefault="005B79BF" w:rsidP="000D6F45">
            <w:pPr>
              <w:jc w:val="center"/>
            </w:pPr>
            <w:r w:rsidRPr="005D173D">
              <w:t>单位</w:t>
            </w:r>
          </w:p>
        </w:tc>
        <w:tc>
          <w:tcPr>
            <w:tcW w:w="1260" w:type="dxa"/>
          </w:tcPr>
          <w:p w:rsidR="005B79BF" w:rsidRPr="005D173D" w:rsidRDefault="005B79BF" w:rsidP="000D6F45">
            <w:pPr>
              <w:jc w:val="center"/>
            </w:pPr>
            <w:r w:rsidRPr="005D173D">
              <w:t>专业</w:t>
            </w:r>
          </w:p>
        </w:tc>
      </w:tr>
      <w:tr w:rsidR="005B79BF" w:rsidRPr="005D173D" w:rsidTr="000D6F45">
        <w:tc>
          <w:tcPr>
            <w:tcW w:w="648" w:type="dxa"/>
          </w:tcPr>
          <w:p w:rsidR="005B79BF" w:rsidRPr="005D173D" w:rsidRDefault="005B79BF" w:rsidP="005B79BF">
            <w:pPr>
              <w:ind w:rightChars="-51" w:right="-143"/>
            </w:pPr>
          </w:p>
        </w:tc>
        <w:tc>
          <w:tcPr>
            <w:tcW w:w="1260" w:type="dxa"/>
          </w:tcPr>
          <w:p w:rsidR="005B79BF" w:rsidRPr="005D173D" w:rsidRDefault="005B79BF" w:rsidP="000D6F45"/>
        </w:tc>
        <w:tc>
          <w:tcPr>
            <w:tcW w:w="1440" w:type="dxa"/>
          </w:tcPr>
          <w:p w:rsidR="005B79BF" w:rsidRPr="005D173D" w:rsidRDefault="005B79BF" w:rsidP="000D6F45"/>
        </w:tc>
        <w:tc>
          <w:tcPr>
            <w:tcW w:w="720" w:type="dxa"/>
          </w:tcPr>
          <w:p w:rsidR="005B79BF" w:rsidRPr="005D173D" w:rsidRDefault="005B79BF" w:rsidP="000D6F45"/>
        </w:tc>
        <w:tc>
          <w:tcPr>
            <w:tcW w:w="720" w:type="dxa"/>
          </w:tcPr>
          <w:p w:rsidR="005B79BF" w:rsidRPr="005D173D" w:rsidRDefault="005B79BF" w:rsidP="000D6F45"/>
        </w:tc>
        <w:tc>
          <w:tcPr>
            <w:tcW w:w="1260" w:type="dxa"/>
          </w:tcPr>
          <w:p w:rsidR="005B79BF" w:rsidRPr="005D173D" w:rsidRDefault="005B79BF" w:rsidP="000D6F45"/>
        </w:tc>
        <w:tc>
          <w:tcPr>
            <w:tcW w:w="1800" w:type="dxa"/>
          </w:tcPr>
          <w:p w:rsidR="005B79BF" w:rsidRPr="005D173D" w:rsidRDefault="005B79BF" w:rsidP="000D6F45"/>
        </w:tc>
        <w:tc>
          <w:tcPr>
            <w:tcW w:w="1260" w:type="dxa"/>
          </w:tcPr>
          <w:p w:rsidR="005B79BF" w:rsidRPr="005D173D" w:rsidRDefault="005B79BF" w:rsidP="000D6F45"/>
        </w:tc>
      </w:tr>
      <w:tr w:rsidR="005B79BF" w:rsidRPr="005D173D" w:rsidTr="000D6F45">
        <w:tc>
          <w:tcPr>
            <w:tcW w:w="648" w:type="dxa"/>
          </w:tcPr>
          <w:p w:rsidR="005B79BF" w:rsidRPr="005D173D" w:rsidRDefault="005B79BF" w:rsidP="000D6F45"/>
        </w:tc>
        <w:tc>
          <w:tcPr>
            <w:tcW w:w="1260" w:type="dxa"/>
          </w:tcPr>
          <w:p w:rsidR="005B79BF" w:rsidRPr="005D173D" w:rsidRDefault="005B79BF" w:rsidP="000D6F45"/>
        </w:tc>
        <w:tc>
          <w:tcPr>
            <w:tcW w:w="1440" w:type="dxa"/>
          </w:tcPr>
          <w:p w:rsidR="005B79BF" w:rsidRPr="005D173D" w:rsidRDefault="005B79BF" w:rsidP="000D6F45"/>
        </w:tc>
        <w:tc>
          <w:tcPr>
            <w:tcW w:w="720" w:type="dxa"/>
          </w:tcPr>
          <w:p w:rsidR="005B79BF" w:rsidRPr="005D173D" w:rsidRDefault="005B79BF" w:rsidP="000D6F45"/>
        </w:tc>
        <w:tc>
          <w:tcPr>
            <w:tcW w:w="720" w:type="dxa"/>
          </w:tcPr>
          <w:p w:rsidR="005B79BF" w:rsidRPr="005D173D" w:rsidRDefault="005B79BF" w:rsidP="000D6F45"/>
        </w:tc>
        <w:tc>
          <w:tcPr>
            <w:tcW w:w="1260" w:type="dxa"/>
          </w:tcPr>
          <w:p w:rsidR="005B79BF" w:rsidRPr="005D173D" w:rsidRDefault="005B79BF" w:rsidP="000D6F45"/>
        </w:tc>
        <w:tc>
          <w:tcPr>
            <w:tcW w:w="1800" w:type="dxa"/>
          </w:tcPr>
          <w:p w:rsidR="005B79BF" w:rsidRPr="005D173D" w:rsidRDefault="005B79BF" w:rsidP="000D6F45"/>
        </w:tc>
        <w:tc>
          <w:tcPr>
            <w:tcW w:w="1260" w:type="dxa"/>
          </w:tcPr>
          <w:p w:rsidR="005B79BF" w:rsidRPr="005D173D" w:rsidRDefault="005B79BF" w:rsidP="000D6F45"/>
        </w:tc>
      </w:tr>
    </w:tbl>
    <w:p w:rsidR="005B79BF" w:rsidRPr="005D173D" w:rsidRDefault="005B79BF" w:rsidP="001B251C">
      <w:pPr>
        <w:ind w:left="630" w:hangingChars="225" w:hanging="630"/>
      </w:pPr>
      <w:r w:rsidRPr="005D173D">
        <w:t>注：技术委员会一般由</w:t>
      </w:r>
      <w:r w:rsidRPr="005D173D">
        <w:t>11-15</w:t>
      </w:r>
      <w:r w:rsidRPr="005D173D">
        <w:t>人组成，成员中外聘专家人数（含来自大学、院所、其他企业的专家）不低于</w:t>
      </w:r>
      <w:r w:rsidRPr="005D173D">
        <w:t>25%</w:t>
      </w:r>
      <w:r w:rsidRPr="005D173D">
        <w:t>。</w:t>
      </w:r>
    </w:p>
    <w:p w:rsidR="005B79BF" w:rsidRPr="005D173D" w:rsidRDefault="005B79BF" w:rsidP="005B79BF">
      <w:pPr>
        <w:spacing w:afterLines="50"/>
        <w:rPr>
          <w:szCs w:val="28"/>
        </w:rPr>
      </w:pPr>
      <w:r w:rsidRPr="005D173D">
        <w:t>表</w:t>
      </w:r>
      <w:r w:rsidRPr="005D173D">
        <w:t xml:space="preserve">2              </w:t>
      </w:r>
      <w:r w:rsidR="001B251C">
        <w:rPr>
          <w:rFonts w:hint="eastAsia"/>
        </w:rPr>
        <w:t xml:space="preserve">   </w:t>
      </w:r>
      <w:r w:rsidRPr="005D173D">
        <w:t xml:space="preserve"> </w:t>
      </w:r>
      <w:r w:rsidRPr="005D173D">
        <w:t>工程中心主任、副主任及骨干人员简要介绍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4"/>
        <w:gridCol w:w="1744"/>
        <w:gridCol w:w="1744"/>
        <w:gridCol w:w="2256"/>
        <w:gridCol w:w="1564"/>
      </w:tblGrid>
      <w:tr w:rsidR="005B79BF" w:rsidRPr="005D173D" w:rsidTr="000D6F45">
        <w:tc>
          <w:tcPr>
            <w:tcW w:w="1744" w:type="dxa"/>
          </w:tcPr>
          <w:p w:rsidR="005B79BF" w:rsidRPr="005D173D" w:rsidRDefault="005B79BF" w:rsidP="000D6F45">
            <w:pPr>
              <w:jc w:val="center"/>
            </w:pPr>
            <w:r w:rsidRPr="005D173D">
              <w:t>姓名</w:t>
            </w:r>
          </w:p>
        </w:tc>
        <w:tc>
          <w:tcPr>
            <w:tcW w:w="1744" w:type="dxa"/>
          </w:tcPr>
          <w:p w:rsidR="005B79BF" w:rsidRPr="005D173D" w:rsidRDefault="005B79BF" w:rsidP="000D6F45">
            <w:pPr>
              <w:jc w:val="center"/>
            </w:pPr>
            <w:r w:rsidRPr="005D173D">
              <w:t>出生年月</w:t>
            </w:r>
          </w:p>
        </w:tc>
        <w:tc>
          <w:tcPr>
            <w:tcW w:w="1744" w:type="dxa"/>
          </w:tcPr>
          <w:p w:rsidR="005B79BF" w:rsidRPr="005D173D" w:rsidRDefault="005B79BF" w:rsidP="000D6F45">
            <w:pPr>
              <w:jc w:val="center"/>
            </w:pPr>
            <w:r w:rsidRPr="005D173D">
              <w:t>技术职称</w:t>
            </w:r>
          </w:p>
        </w:tc>
        <w:tc>
          <w:tcPr>
            <w:tcW w:w="2256" w:type="dxa"/>
          </w:tcPr>
          <w:p w:rsidR="005B79BF" w:rsidRPr="005D173D" w:rsidRDefault="005B79BF" w:rsidP="000D6F45">
            <w:pPr>
              <w:jc w:val="center"/>
            </w:pPr>
            <w:r w:rsidRPr="005D173D">
              <w:t>工程中心主要职务</w:t>
            </w:r>
          </w:p>
        </w:tc>
        <w:tc>
          <w:tcPr>
            <w:tcW w:w="1564" w:type="dxa"/>
          </w:tcPr>
          <w:p w:rsidR="005B79BF" w:rsidRPr="005D173D" w:rsidRDefault="005B79BF" w:rsidP="000D6F45">
            <w:pPr>
              <w:jc w:val="center"/>
            </w:pPr>
            <w:r w:rsidRPr="005D173D">
              <w:t>备注</w:t>
            </w:r>
          </w:p>
        </w:tc>
      </w:tr>
      <w:tr w:rsidR="005B79BF" w:rsidRPr="005D173D" w:rsidTr="000D6F45">
        <w:tc>
          <w:tcPr>
            <w:tcW w:w="1744" w:type="dxa"/>
          </w:tcPr>
          <w:p w:rsidR="005B79BF" w:rsidRPr="005D173D" w:rsidRDefault="005B79BF" w:rsidP="000D6F45"/>
        </w:tc>
        <w:tc>
          <w:tcPr>
            <w:tcW w:w="1744" w:type="dxa"/>
          </w:tcPr>
          <w:p w:rsidR="005B79BF" w:rsidRPr="005D173D" w:rsidRDefault="005B79BF" w:rsidP="000D6F45"/>
        </w:tc>
        <w:tc>
          <w:tcPr>
            <w:tcW w:w="1744" w:type="dxa"/>
          </w:tcPr>
          <w:p w:rsidR="005B79BF" w:rsidRPr="005D173D" w:rsidRDefault="005B79BF" w:rsidP="000D6F45"/>
        </w:tc>
        <w:tc>
          <w:tcPr>
            <w:tcW w:w="2256" w:type="dxa"/>
          </w:tcPr>
          <w:p w:rsidR="005B79BF" w:rsidRPr="005D173D" w:rsidRDefault="005B79BF" w:rsidP="000D6F45"/>
        </w:tc>
        <w:tc>
          <w:tcPr>
            <w:tcW w:w="1564" w:type="dxa"/>
          </w:tcPr>
          <w:p w:rsidR="005B79BF" w:rsidRPr="005D173D" w:rsidRDefault="005B79BF" w:rsidP="000D6F45"/>
        </w:tc>
      </w:tr>
      <w:tr w:rsidR="005B79BF" w:rsidRPr="005D173D" w:rsidTr="000D6F45">
        <w:trPr>
          <w:trHeight w:val="905"/>
        </w:trPr>
        <w:tc>
          <w:tcPr>
            <w:tcW w:w="9052" w:type="dxa"/>
            <w:gridSpan w:val="5"/>
          </w:tcPr>
          <w:p w:rsidR="005B79BF" w:rsidRPr="005D173D" w:rsidRDefault="005B79BF" w:rsidP="000D6F45">
            <w:r w:rsidRPr="005D173D">
              <w:t>主要工作简历及取得的研究成果（</w:t>
            </w:r>
            <w:r w:rsidRPr="005D173D">
              <w:t>500</w:t>
            </w:r>
            <w:r w:rsidRPr="005D173D">
              <w:t>字以内）：</w:t>
            </w:r>
          </w:p>
          <w:p w:rsidR="005B79BF" w:rsidRPr="005D173D" w:rsidRDefault="005B79BF" w:rsidP="000D6F45">
            <w:pPr>
              <w:spacing w:line="240" w:lineRule="exact"/>
            </w:pPr>
          </w:p>
          <w:p w:rsidR="005B79BF" w:rsidRPr="005D173D" w:rsidRDefault="005B79BF" w:rsidP="000D6F45">
            <w:pPr>
              <w:spacing w:line="240" w:lineRule="exact"/>
            </w:pPr>
          </w:p>
          <w:p w:rsidR="005B79BF" w:rsidRPr="005D173D" w:rsidRDefault="005B79BF" w:rsidP="000D6F45"/>
        </w:tc>
      </w:tr>
    </w:tbl>
    <w:p w:rsidR="005B79BF" w:rsidRPr="005D173D" w:rsidRDefault="005B79BF" w:rsidP="005B79BF">
      <w:pPr>
        <w:spacing w:afterLines="50"/>
      </w:pPr>
      <w:r w:rsidRPr="005D173D">
        <w:t>表</w:t>
      </w:r>
      <w:r w:rsidRPr="005D173D">
        <w:t xml:space="preserve">3            </w:t>
      </w:r>
      <w:r w:rsidR="001B251C">
        <w:rPr>
          <w:rFonts w:hint="eastAsia"/>
        </w:rPr>
        <w:t xml:space="preserve">          </w:t>
      </w:r>
      <w:r w:rsidRPr="005D173D">
        <w:t xml:space="preserve">      </w:t>
      </w:r>
      <w:r w:rsidRPr="005D173D">
        <w:t>工程中心现有主要设备仪器清单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40"/>
        <w:gridCol w:w="2160"/>
        <w:gridCol w:w="1080"/>
        <w:gridCol w:w="1080"/>
        <w:gridCol w:w="1800"/>
      </w:tblGrid>
      <w:tr w:rsidR="005B79BF" w:rsidRPr="005D173D" w:rsidTr="000D6F45">
        <w:tc>
          <w:tcPr>
            <w:tcW w:w="648" w:type="dxa"/>
            <w:vAlign w:val="center"/>
          </w:tcPr>
          <w:p w:rsidR="005B79BF" w:rsidRPr="005D173D" w:rsidRDefault="005B79BF" w:rsidP="005B79BF">
            <w:pPr>
              <w:ind w:rightChars="-51" w:right="-143"/>
              <w:jc w:val="center"/>
            </w:pPr>
            <w:r w:rsidRPr="005D173D">
              <w:t>序号</w:t>
            </w:r>
          </w:p>
        </w:tc>
        <w:tc>
          <w:tcPr>
            <w:tcW w:w="2340" w:type="dxa"/>
            <w:vAlign w:val="center"/>
          </w:tcPr>
          <w:p w:rsidR="005B79BF" w:rsidRPr="005D173D" w:rsidRDefault="005B79BF" w:rsidP="000D6F45">
            <w:pPr>
              <w:jc w:val="center"/>
            </w:pPr>
            <w:r w:rsidRPr="005D173D">
              <w:t>仪器设备名称</w:t>
            </w:r>
          </w:p>
        </w:tc>
        <w:tc>
          <w:tcPr>
            <w:tcW w:w="2160" w:type="dxa"/>
            <w:vAlign w:val="center"/>
          </w:tcPr>
          <w:p w:rsidR="005B79BF" w:rsidRPr="005D173D" w:rsidRDefault="005B79BF" w:rsidP="000D6F45">
            <w:pPr>
              <w:jc w:val="center"/>
            </w:pPr>
            <w:r w:rsidRPr="005D173D">
              <w:t>规格型号</w:t>
            </w:r>
          </w:p>
        </w:tc>
        <w:tc>
          <w:tcPr>
            <w:tcW w:w="1080" w:type="dxa"/>
            <w:vAlign w:val="center"/>
          </w:tcPr>
          <w:p w:rsidR="005B79BF" w:rsidRPr="005D173D" w:rsidRDefault="005B79BF" w:rsidP="000D6F45">
            <w:pPr>
              <w:jc w:val="center"/>
            </w:pPr>
            <w:r w:rsidRPr="005D173D">
              <w:t>国别</w:t>
            </w:r>
          </w:p>
        </w:tc>
        <w:tc>
          <w:tcPr>
            <w:tcW w:w="1080" w:type="dxa"/>
          </w:tcPr>
          <w:p w:rsidR="005B79BF" w:rsidRPr="005D173D" w:rsidRDefault="005B79BF" w:rsidP="000D6F45">
            <w:pPr>
              <w:jc w:val="center"/>
            </w:pPr>
            <w:r w:rsidRPr="005D173D">
              <w:t>数量</w:t>
            </w:r>
          </w:p>
          <w:p w:rsidR="005B79BF" w:rsidRPr="005D173D" w:rsidRDefault="005B79BF" w:rsidP="000D6F45">
            <w:pPr>
              <w:jc w:val="center"/>
            </w:pPr>
            <w:r w:rsidRPr="005D173D">
              <w:t>（台套）</w:t>
            </w:r>
          </w:p>
        </w:tc>
        <w:tc>
          <w:tcPr>
            <w:tcW w:w="1800" w:type="dxa"/>
            <w:vAlign w:val="center"/>
          </w:tcPr>
          <w:p w:rsidR="005B79BF" w:rsidRPr="005D173D" w:rsidRDefault="005B79BF" w:rsidP="000D6F45">
            <w:pPr>
              <w:jc w:val="center"/>
            </w:pPr>
            <w:r w:rsidRPr="005D173D">
              <w:t>主要用途</w:t>
            </w:r>
          </w:p>
        </w:tc>
      </w:tr>
      <w:tr w:rsidR="005B79BF" w:rsidRPr="005D173D" w:rsidTr="000D6F45">
        <w:tc>
          <w:tcPr>
            <w:tcW w:w="648" w:type="dxa"/>
          </w:tcPr>
          <w:p w:rsidR="005B79BF" w:rsidRPr="005D173D" w:rsidRDefault="005B79BF" w:rsidP="000D6F45"/>
        </w:tc>
        <w:tc>
          <w:tcPr>
            <w:tcW w:w="2340" w:type="dxa"/>
          </w:tcPr>
          <w:p w:rsidR="005B79BF" w:rsidRPr="005D173D" w:rsidRDefault="005B79BF" w:rsidP="000D6F45"/>
        </w:tc>
        <w:tc>
          <w:tcPr>
            <w:tcW w:w="2160" w:type="dxa"/>
          </w:tcPr>
          <w:p w:rsidR="005B79BF" w:rsidRPr="005D173D" w:rsidRDefault="005B79BF" w:rsidP="000D6F45"/>
        </w:tc>
        <w:tc>
          <w:tcPr>
            <w:tcW w:w="1080" w:type="dxa"/>
          </w:tcPr>
          <w:p w:rsidR="005B79BF" w:rsidRPr="005D173D" w:rsidRDefault="005B79BF" w:rsidP="000D6F45"/>
        </w:tc>
        <w:tc>
          <w:tcPr>
            <w:tcW w:w="1080" w:type="dxa"/>
          </w:tcPr>
          <w:p w:rsidR="005B79BF" w:rsidRPr="005D173D" w:rsidRDefault="005B79BF" w:rsidP="000D6F45"/>
        </w:tc>
        <w:tc>
          <w:tcPr>
            <w:tcW w:w="1800" w:type="dxa"/>
          </w:tcPr>
          <w:p w:rsidR="005B79BF" w:rsidRPr="005D173D" w:rsidRDefault="005B79BF" w:rsidP="000D6F45"/>
        </w:tc>
      </w:tr>
      <w:tr w:rsidR="005B79BF" w:rsidRPr="005D173D" w:rsidTr="000D6F45">
        <w:tc>
          <w:tcPr>
            <w:tcW w:w="648" w:type="dxa"/>
          </w:tcPr>
          <w:p w:rsidR="005B79BF" w:rsidRPr="005D173D" w:rsidRDefault="005B79BF" w:rsidP="000D6F45"/>
        </w:tc>
        <w:tc>
          <w:tcPr>
            <w:tcW w:w="2340" w:type="dxa"/>
          </w:tcPr>
          <w:p w:rsidR="005B79BF" w:rsidRPr="005D173D" w:rsidRDefault="005B79BF" w:rsidP="000D6F45"/>
        </w:tc>
        <w:tc>
          <w:tcPr>
            <w:tcW w:w="2160" w:type="dxa"/>
          </w:tcPr>
          <w:p w:rsidR="005B79BF" w:rsidRPr="005D173D" w:rsidRDefault="005B79BF" w:rsidP="000D6F45"/>
        </w:tc>
        <w:tc>
          <w:tcPr>
            <w:tcW w:w="1080" w:type="dxa"/>
          </w:tcPr>
          <w:p w:rsidR="005B79BF" w:rsidRPr="005D173D" w:rsidRDefault="005B79BF" w:rsidP="000D6F45"/>
        </w:tc>
        <w:tc>
          <w:tcPr>
            <w:tcW w:w="1080" w:type="dxa"/>
          </w:tcPr>
          <w:p w:rsidR="005B79BF" w:rsidRPr="005D173D" w:rsidRDefault="005B79BF" w:rsidP="000D6F45"/>
        </w:tc>
        <w:tc>
          <w:tcPr>
            <w:tcW w:w="1800" w:type="dxa"/>
          </w:tcPr>
          <w:p w:rsidR="005B79BF" w:rsidRPr="005D173D" w:rsidRDefault="005B79BF" w:rsidP="000D6F45"/>
        </w:tc>
      </w:tr>
    </w:tbl>
    <w:p w:rsidR="005B79BF" w:rsidRPr="005D173D" w:rsidRDefault="005B79BF" w:rsidP="005B79BF">
      <w:pPr>
        <w:spacing w:afterLines="50"/>
      </w:pPr>
      <w:r w:rsidRPr="005D173D">
        <w:t>表</w:t>
      </w:r>
      <w:r w:rsidR="001E2F95">
        <w:rPr>
          <w:rFonts w:hint="eastAsia"/>
        </w:rPr>
        <w:t>4</w:t>
      </w:r>
      <w:r w:rsidRPr="005D173D">
        <w:t xml:space="preserve">                        </w:t>
      </w:r>
      <w:r w:rsidRPr="005D173D">
        <w:t>工程中心房屋使用面积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800"/>
        <w:gridCol w:w="3960"/>
      </w:tblGrid>
      <w:tr w:rsidR="005B79BF" w:rsidRPr="005D173D" w:rsidTr="000D6F45">
        <w:tc>
          <w:tcPr>
            <w:tcW w:w="3348" w:type="dxa"/>
            <w:vAlign w:val="center"/>
          </w:tcPr>
          <w:p w:rsidR="005B79BF" w:rsidRPr="005D173D" w:rsidRDefault="005B79BF" w:rsidP="000D6F45">
            <w:pPr>
              <w:jc w:val="center"/>
            </w:pPr>
            <w:r w:rsidRPr="005D173D">
              <w:t>工程中心使用面积</w:t>
            </w:r>
          </w:p>
        </w:tc>
        <w:tc>
          <w:tcPr>
            <w:tcW w:w="1800" w:type="dxa"/>
          </w:tcPr>
          <w:p w:rsidR="005B79BF" w:rsidRPr="005D173D" w:rsidRDefault="005B79BF" w:rsidP="000D6F45">
            <w:pPr>
              <w:jc w:val="center"/>
            </w:pPr>
            <w:r w:rsidRPr="005D173D">
              <w:t>数量</w:t>
            </w:r>
          </w:p>
          <w:p w:rsidR="005B79BF" w:rsidRPr="005D173D" w:rsidRDefault="005B79BF" w:rsidP="000D6F45">
            <w:pPr>
              <w:jc w:val="center"/>
            </w:pPr>
            <w:r w:rsidRPr="005D173D">
              <w:t>(m</w:t>
            </w:r>
            <w:r w:rsidRPr="005D173D">
              <w:rPr>
                <w:vertAlign w:val="superscript"/>
              </w:rPr>
              <w:t>2</w:t>
            </w:r>
            <w:r w:rsidRPr="005D173D">
              <w:t>)</w:t>
            </w:r>
          </w:p>
        </w:tc>
        <w:tc>
          <w:tcPr>
            <w:tcW w:w="3960" w:type="dxa"/>
          </w:tcPr>
          <w:p w:rsidR="005B79BF" w:rsidRPr="005D173D" w:rsidRDefault="005B79BF" w:rsidP="000D6F45">
            <w:pPr>
              <w:jc w:val="center"/>
            </w:pPr>
            <w:r w:rsidRPr="005D173D">
              <w:t>投资预算</w:t>
            </w:r>
          </w:p>
          <w:p w:rsidR="005B79BF" w:rsidRPr="005D173D" w:rsidRDefault="005B79BF" w:rsidP="000D6F45">
            <w:pPr>
              <w:jc w:val="center"/>
            </w:pPr>
            <w:r w:rsidRPr="005D173D">
              <w:t>（万元）</w:t>
            </w:r>
          </w:p>
        </w:tc>
      </w:tr>
      <w:tr w:rsidR="005B79BF" w:rsidRPr="005D173D" w:rsidTr="000D6F45">
        <w:tc>
          <w:tcPr>
            <w:tcW w:w="3348" w:type="dxa"/>
          </w:tcPr>
          <w:p w:rsidR="005B79BF" w:rsidRPr="005D173D" w:rsidRDefault="005B79BF" w:rsidP="000D6F45">
            <w:r w:rsidRPr="005D173D">
              <w:t>1</w:t>
            </w:r>
            <w:r w:rsidRPr="005D173D">
              <w:t>、工程中心房屋现有使用面积</w:t>
            </w:r>
          </w:p>
        </w:tc>
        <w:tc>
          <w:tcPr>
            <w:tcW w:w="1800" w:type="dxa"/>
          </w:tcPr>
          <w:p w:rsidR="005B79BF" w:rsidRPr="005D173D" w:rsidRDefault="005B79BF" w:rsidP="000D6F45">
            <w:pPr>
              <w:jc w:val="center"/>
            </w:pPr>
          </w:p>
        </w:tc>
        <w:tc>
          <w:tcPr>
            <w:tcW w:w="3960" w:type="dxa"/>
          </w:tcPr>
          <w:p w:rsidR="005B79BF" w:rsidRPr="005D173D" w:rsidRDefault="005B79BF" w:rsidP="000D6F45">
            <w:pPr>
              <w:jc w:val="center"/>
            </w:pPr>
          </w:p>
        </w:tc>
      </w:tr>
      <w:tr w:rsidR="005B79BF" w:rsidRPr="005D173D" w:rsidTr="000D6F45">
        <w:tc>
          <w:tcPr>
            <w:tcW w:w="3348" w:type="dxa"/>
          </w:tcPr>
          <w:p w:rsidR="005B79BF" w:rsidRPr="005D173D" w:rsidRDefault="005B79BF" w:rsidP="000D6F45">
            <w:r w:rsidRPr="005D173D">
              <w:t>2</w:t>
            </w:r>
            <w:r w:rsidRPr="005D173D">
              <w:t>、拟新增建筑面积</w:t>
            </w:r>
          </w:p>
        </w:tc>
        <w:tc>
          <w:tcPr>
            <w:tcW w:w="1800" w:type="dxa"/>
          </w:tcPr>
          <w:p w:rsidR="005B79BF" w:rsidRPr="005D173D" w:rsidRDefault="005B79BF" w:rsidP="000D6F45">
            <w:pPr>
              <w:jc w:val="center"/>
            </w:pPr>
          </w:p>
        </w:tc>
        <w:tc>
          <w:tcPr>
            <w:tcW w:w="3960" w:type="dxa"/>
          </w:tcPr>
          <w:p w:rsidR="005B79BF" w:rsidRPr="005D173D" w:rsidRDefault="005B79BF" w:rsidP="000D6F45">
            <w:pPr>
              <w:jc w:val="center"/>
            </w:pPr>
          </w:p>
        </w:tc>
      </w:tr>
      <w:tr w:rsidR="005B79BF" w:rsidRPr="005D173D" w:rsidTr="000D6F45">
        <w:tc>
          <w:tcPr>
            <w:tcW w:w="3348" w:type="dxa"/>
          </w:tcPr>
          <w:p w:rsidR="005B79BF" w:rsidRPr="005D173D" w:rsidRDefault="005B79BF" w:rsidP="000D6F45">
            <w:pPr>
              <w:jc w:val="center"/>
            </w:pPr>
            <w:r w:rsidRPr="005D173D">
              <w:t>合</w:t>
            </w:r>
            <w:r w:rsidRPr="005D173D">
              <w:t xml:space="preserve">  </w:t>
            </w:r>
            <w:r w:rsidRPr="005D173D">
              <w:t>计</w:t>
            </w:r>
          </w:p>
        </w:tc>
        <w:tc>
          <w:tcPr>
            <w:tcW w:w="1800" w:type="dxa"/>
          </w:tcPr>
          <w:p w:rsidR="005B79BF" w:rsidRPr="005D173D" w:rsidRDefault="005B79BF" w:rsidP="000D6F45"/>
        </w:tc>
        <w:tc>
          <w:tcPr>
            <w:tcW w:w="3960" w:type="dxa"/>
          </w:tcPr>
          <w:p w:rsidR="005B79BF" w:rsidRPr="005D173D" w:rsidRDefault="005B79BF" w:rsidP="000D6F45"/>
        </w:tc>
      </w:tr>
    </w:tbl>
    <w:p w:rsidR="00301CB2" w:rsidRDefault="00301CB2" w:rsidP="00301CB2">
      <w:pPr>
        <w:sectPr w:rsidR="00301CB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425DC" w:rsidRDefault="002425DC" w:rsidP="00301CB2">
      <w:pPr>
        <w:rPr>
          <w:rFonts w:ascii="黑体" w:eastAsia="黑体" w:hAnsi="Arial" w:cs="Arial" w:hint="eastAsia"/>
          <w:szCs w:val="32"/>
        </w:rPr>
      </w:pPr>
      <w:r w:rsidRPr="004220A3">
        <w:rPr>
          <w:rFonts w:ascii="黑体" w:eastAsia="黑体" w:hAnsi="Arial" w:cs="Arial" w:hint="eastAsia"/>
          <w:szCs w:val="32"/>
        </w:rPr>
        <w:lastRenderedPageBreak/>
        <w:t>附件</w:t>
      </w:r>
      <w:r w:rsidR="00A62F2A">
        <w:rPr>
          <w:rFonts w:ascii="黑体" w:eastAsia="黑体" w:hAnsi="Arial" w:cs="Arial" w:hint="eastAsia"/>
          <w:szCs w:val="32"/>
        </w:rPr>
        <w:t>二</w:t>
      </w:r>
      <w:r w:rsidRPr="004220A3">
        <w:rPr>
          <w:rFonts w:ascii="黑体" w:eastAsia="黑体" w:hAnsi="Arial" w:cs="Arial" w:hint="eastAsia"/>
          <w:szCs w:val="32"/>
        </w:rPr>
        <w:t>：</w:t>
      </w:r>
    </w:p>
    <w:p w:rsidR="002425DC" w:rsidRDefault="0049509B" w:rsidP="0049509B">
      <w:pPr>
        <w:tabs>
          <w:tab w:val="left" w:pos="3392"/>
        </w:tabs>
        <w:jc w:val="center"/>
        <w:rPr>
          <w:rFonts w:ascii="Arial" w:hAnsi="Arial" w:cs="Arial" w:hint="eastAsia"/>
          <w:b/>
        </w:rPr>
      </w:pPr>
      <w:r>
        <w:rPr>
          <w:rFonts w:ascii="宋体" w:eastAsia="宋体" w:hAnsi="宋体" w:cs="Arial" w:hint="eastAsia"/>
          <w:b/>
          <w:szCs w:val="32"/>
        </w:rPr>
        <w:t>石油和化工行业</w:t>
      </w:r>
      <w:r w:rsidR="002425DC" w:rsidRPr="004220A3">
        <w:rPr>
          <w:rFonts w:ascii="宋体" w:eastAsia="宋体" w:hAnsi="宋体" w:cs="Arial"/>
          <w:b/>
          <w:szCs w:val="32"/>
        </w:rPr>
        <w:t>工程</w:t>
      </w:r>
      <w:r w:rsidR="002425DC" w:rsidRPr="004220A3">
        <w:rPr>
          <w:rFonts w:ascii="宋体" w:eastAsia="宋体" w:hAnsi="宋体" w:cs="Arial" w:hint="eastAsia"/>
          <w:b/>
          <w:szCs w:val="32"/>
        </w:rPr>
        <w:t>研究</w:t>
      </w:r>
      <w:r w:rsidR="002425DC" w:rsidRPr="004220A3">
        <w:rPr>
          <w:rFonts w:ascii="宋体" w:eastAsia="宋体" w:hAnsi="宋体" w:cs="Arial"/>
          <w:b/>
          <w:szCs w:val="32"/>
        </w:rPr>
        <w:t>中心</w:t>
      </w:r>
      <w:r w:rsidR="00E11ADF">
        <w:rPr>
          <w:rFonts w:ascii="宋体" w:eastAsia="宋体" w:hAnsi="宋体" w:cs="Arial" w:hint="eastAsia"/>
          <w:b/>
          <w:szCs w:val="32"/>
        </w:rPr>
        <w:t>打分表</w:t>
      </w:r>
    </w:p>
    <w:p w:rsidR="002425DC" w:rsidRPr="004220A3" w:rsidRDefault="002425DC" w:rsidP="006A7955">
      <w:pPr>
        <w:spacing w:line="360" w:lineRule="auto"/>
        <w:ind w:firstLineChars="192" w:firstLine="538"/>
        <w:rPr>
          <w:rFonts w:ascii="黑体" w:eastAsia="黑体" w:hAnsi="Arial" w:cs="Arial" w:hint="eastAsia"/>
          <w:szCs w:val="32"/>
        </w:rPr>
      </w:pPr>
      <w:r w:rsidRPr="004220A3">
        <w:rPr>
          <w:rFonts w:ascii="黑体" w:eastAsia="黑体" w:hAnsi="Arial" w:cs="Arial" w:hint="eastAsia"/>
          <w:szCs w:val="32"/>
        </w:rPr>
        <w:t>一、评价指标及权重</w:t>
      </w:r>
    </w:p>
    <w:tbl>
      <w:tblPr>
        <w:tblW w:w="13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2220"/>
        <w:gridCol w:w="3960"/>
        <w:gridCol w:w="1245"/>
        <w:gridCol w:w="4335"/>
        <w:gridCol w:w="1095"/>
      </w:tblGrid>
      <w:tr w:rsidR="006A7955" w:rsidRPr="006A7955" w:rsidTr="006A7955">
        <w:tc>
          <w:tcPr>
            <w:tcW w:w="948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一级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指标</w:t>
            </w:r>
          </w:p>
        </w:tc>
        <w:tc>
          <w:tcPr>
            <w:tcW w:w="2220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二级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指标</w:t>
            </w: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三级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指标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ind w:leftChars="-51" w:left="-143" w:rightChars="-51" w:right="-143"/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权重（分）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备注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实际得分</w:t>
            </w:r>
          </w:p>
        </w:tc>
      </w:tr>
      <w:tr w:rsidR="006A7955" w:rsidRPr="006A7955" w:rsidTr="006A7955">
        <w:trPr>
          <w:cantSplit/>
          <w:trHeight w:val="158"/>
        </w:trPr>
        <w:tc>
          <w:tcPr>
            <w:tcW w:w="948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 xml:space="preserve"> </w:t>
            </w:r>
            <w:r w:rsidRPr="006A7955">
              <w:rPr>
                <w:sz w:val="21"/>
                <w:szCs w:val="21"/>
              </w:rPr>
              <w:t>建设必要性（</w:t>
            </w:r>
            <w:r w:rsidRPr="006A7955">
              <w:rPr>
                <w:sz w:val="21"/>
                <w:szCs w:val="21"/>
              </w:rPr>
              <w:t>25</w:t>
            </w:r>
            <w:r w:rsidRPr="006A7955">
              <w:rPr>
                <w:sz w:val="21"/>
                <w:szCs w:val="21"/>
              </w:rPr>
              <w:t>）</w:t>
            </w: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重要性分析（</w:t>
            </w:r>
            <w:r w:rsidRPr="006A7955">
              <w:rPr>
                <w:sz w:val="21"/>
                <w:szCs w:val="21"/>
              </w:rPr>
              <w:t>15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A7955" w:rsidRPr="006A7955" w:rsidRDefault="006A7955" w:rsidP="00E11ADF">
            <w:pPr>
              <w:ind w:rightChars="-51" w:right="-143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是否符合相关国家产业政策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8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属于国家鼓励发展的方向</w:t>
            </w:r>
            <w:r w:rsidRPr="006A7955">
              <w:rPr>
                <w:sz w:val="21"/>
                <w:szCs w:val="21"/>
              </w:rPr>
              <w:t>6-8</w:t>
            </w:r>
            <w:r w:rsidRPr="006A7955">
              <w:rPr>
                <w:sz w:val="21"/>
                <w:szCs w:val="21"/>
              </w:rPr>
              <w:t>分，其余</w:t>
            </w:r>
            <w:r w:rsidRPr="006A7955">
              <w:rPr>
                <w:sz w:val="21"/>
                <w:szCs w:val="21"/>
              </w:rPr>
              <w:t>5</w:t>
            </w:r>
            <w:r w:rsidRPr="006A7955">
              <w:rPr>
                <w:sz w:val="21"/>
                <w:szCs w:val="21"/>
              </w:rPr>
              <w:t>分以下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  <w:trHeight w:val="157"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6A7955" w:rsidRPr="006A7955" w:rsidRDefault="006A7955" w:rsidP="00E11ADF">
            <w:pPr>
              <w:ind w:rightChars="-51" w:right="-143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对国民经济的影响力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7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带动性较强</w:t>
            </w:r>
            <w:r w:rsidRPr="006A7955">
              <w:rPr>
                <w:sz w:val="21"/>
                <w:szCs w:val="21"/>
              </w:rPr>
              <w:t>6-7</w:t>
            </w:r>
            <w:r w:rsidRPr="006A7955">
              <w:rPr>
                <w:sz w:val="21"/>
                <w:szCs w:val="21"/>
              </w:rPr>
              <w:t>分，其余</w:t>
            </w:r>
            <w:r w:rsidRPr="006A7955">
              <w:rPr>
                <w:sz w:val="21"/>
                <w:szCs w:val="21"/>
              </w:rPr>
              <w:t>5</w:t>
            </w:r>
            <w:r w:rsidRPr="006A7955">
              <w:rPr>
                <w:sz w:val="21"/>
                <w:szCs w:val="21"/>
              </w:rPr>
              <w:t>分以下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  <w:trHeight w:val="315"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先进性分析（</w:t>
            </w:r>
            <w:r w:rsidRPr="006A7955">
              <w:rPr>
                <w:sz w:val="21"/>
                <w:szCs w:val="21"/>
              </w:rPr>
              <w:t>10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  <w:shd w:val="clear" w:color="auto" w:fill="auto"/>
          </w:tcPr>
          <w:p w:rsidR="006A7955" w:rsidRPr="006A7955" w:rsidRDefault="006A7955" w:rsidP="002425DC">
            <w:pPr>
              <w:ind w:rightChars="-51" w:right="-143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研究方向是否符合国际技术发展趋势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10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完全符合</w:t>
            </w:r>
            <w:r w:rsidRPr="006A7955">
              <w:rPr>
                <w:sz w:val="21"/>
                <w:szCs w:val="21"/>
              </w:rPr>
              <w:t>8-10</w:t>
            </w:r>
            <w:r w:rsidRPr="006A7955">
              <w:rPr>
                <w:sz w:val="21"/>
                <w:szCs w:val="21"/>
              </w:rPr>
              <w:t>分，基本符合</w:t>
            </w:r>
            <w:r w:rsidRPr="006A7955">
              <w:rPr>
                <w:sz w:val="21"/>
                <w:szCs w:val="21"/>
              </w:rPr>
              <w:t>6-8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实力与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能力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28</w:t>
            </w:r>
            <w:r w:rsidRPr="006A7955">
              <w:rPr>
                <w:sz w:val="21"/>
                <w:szCs w:val="21"/>
              </w:rPr>
              <w:t>）</w:t>
            </w: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科技经费支出（</w:t>
            </w:r>
            <w:r w:rsidRPr="006A7955">
              <w:rPr>
                <w:sz w:val="21"/>
                <w:szCs w:val="21"/>
              </w:rPr>
              <w:t>4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</w:tcPr>
          <w:p w:rsidR="006A7955" w:rsidRPr="006A7955" w:rsidRDefault="006A7955" w:rsidP="002425DC">
            <w:pPr>
              <w:ind w:rightChars="-51" w:right="-143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科技经费支出占主营业务收入比重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3%</w:t>
            </w:r>
            <w:r w:rsidRPr="006A7955">
              <w:rPr>
                <w:sz w:val="21"/>
                <w:szCs w:val="21"/>
              </w:rPr>
              <w:t>以上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科技经费支出同比增长率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10%</w:t>
            </w:r>
            <w:r w:rsidRPr="006A7955">
              <w:rPr>
                <w:sz w:val="21"/>
                <w:szCs w:val="21"/>
              </w:rPr>
              <w:t>为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技术基础（</w:t>
            </w:r>
            <w:r w:rsidRPr="006A7955">
              <w:rPr>
                <w:sz w:val="21"/>
                <w:szCs w:val="21"/>
              </w:rPr>
              <w:t>12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申报单位技术在行业中的地位如何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12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国际领先</w:t>
            </w:r>
            <w:r w:rsidRPr="006A7955">
              <w:rPr>
                <w:sz w:val="21"/>
                <w:szCs w:val="21"/>
              </w:rPr>
              <w:t>12</w:t>
            </w:r>
            <w:r w:rsidRPr="006A7955">
              <w:rPr>
                <w:sz w:val="21"/>
                <w:szCs w:val="21"/>
              </w:rPr>
              <w:t>分，国际先进</w:t>
            </w:r>
            <w:r w:rsidRPr="006A7955">
              <w:rPr>
                <w:sz w:val="21"/>
                <w:szCs w:val="21"/>
              </w:rPr>
              <w:t>10-11</w:t>
            </w:r>
            <w:r w:rsidRPr="006A7955">
              <w:rPr>
                <w:sz w:val="21"/>
                <w:szCs w:val="21"/>
              </w:rPr>
              <w:t>分，国内领先</w:t>
            </w:r>
            <w:r w:rsidRPr="006A7955">
              <w:rPr>
                <w:sz w:val="21"/>
                <w:szCs w:val="21"/>
              </w:rPr>
              <w:t>7-9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 w:val="restart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依托单位研发人员占总人数的比重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5%</w:t>
            </w:r>
            <w:r w:rsidRPr="006A7955">
              <w:rPr>
                <w:sz w:val="21"/>
                <w:szCs w:val="21"/>
              </w:rPr>
              <w:t>，得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学术与技术带头人数量（院士、教授级、特殊津贴）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10</w:t>
            </w:r>
            <w:r w:rsidRPr="006A7955">
              <w:rPr>
                <w:sz w:val="21"/>
                <w:szCs w:val="21"/>
              </w:rPr>
              <w:t>人，得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技术条件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5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装备水平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达到国际水平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科研仪器设备原值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1500</w:t>
            </w:r>
            <w:r w:rsidRPr="006A7955">
              <w:rPr>
                <w:sz w:val="21"/>
                <w:szCs w:val="21"/>
              </w:rPr>
              <w:t>万得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分，超过</w:t>
            </w:r>
            <w:r w:rsidRPr="006A7955">
              <w:rPr>
                <w:sz w:val="21"/>
                <w:szCs w:val="21"/>
              </w:rPr>
              <w:t>500</w:t>
            </w:r>
            <w:r w:rsidRPr="006A7955">
              <w:rPr>
                <w:sz w:val="21"/>
                <w:szCs w:val="21"/>
              </w:rPr>
              <w:t>万得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仪器设备利用率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较好得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建筑面积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ind w:leftChars="-51" w:left="-143" w:rightChars="-51" w:right="-143"/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1000</w:t>
            </w:r>
            <w:r w:rsidRPr="006A7955">
              <w:rPr>
                <w:sz w:val="21"/>
                <w:szCs w:val="21"/>
              </w:rPr>
              <w:t>平方米得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ind w:leftChars="-51" w:left="-143" w:rightChars="-51" w:right="-143"/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科技活动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4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在研科技项目总数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3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三年内国家及省部级科研项目数（含石化联合会年度科技计划）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三年内对外合作项目数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产出与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贡（</w:t>
            </w:r>
            <w:r w:rsidRPr="006A7955">
              <w:rPr>
                <w:sz w:val="21"/>
                <w:szCs w:val="21"/>
              </w:rPr>
              <w:t>32</w:t>
            </w:r>
            <w:r w:rsidRPr="006A7955">
              <w:rPr>
                <w:sz w:val="21"/>
                <w:szCs w:val="21"/>
              </w:rPr>
              <w:t>）</w:t>
            </w: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收入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4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总收入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亿得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科研收入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1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1000</w:t>
            </w:r>
            <w:r w:rsidRPr="006A7955">
              <w:rPr>
                <w:sz w:val="21"/>
                <w:szCs w:val="21"/>
              </w:rPr>
              <w:t>万得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ind w:rightChars="-51" w:right="-143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技术服务收入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500</w:t>
            </w:r>
            <w:r w:rsidRPr="006A7955">
              <w:rPr>
                <w:sz w:val="21"/>
                <w:szCs w:val="21"/>
              </w:rPr>
              <w:t>万得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三年内成果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12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专利授权数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20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分，超过</w:t>
            </w:r>
            <w:r w:rsidRPr="006A7955">
              <w:rPr>
                <w:sz w:val="21"/>
                <w:szCs w:val="21"/>
              </w:rPr>
              <w:t>10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发明专利授权数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3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10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3</w:t>
            </w:r>
            <w:r w:rsidRPr="006A7955">
              <w:rPr>
                <w:sz w:val="21"/>
                <w:szCs w:val="21"/>
              </w:rPr>
              <w:t>分，超过</w:t>
            </w:r>
            <w:r w:rsidRPr="006A7955">
              <w:rPr>
                <w:sz w:val="21"/>
                <w:szCs w:val="21"/>
              </w:rPr>
              <w:t>5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分，超过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科技成果及获奖数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3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获得国家科技奖得</w:t>
            </w:r>
            <w:r w:rsidRPr="006A7955">
              <w:rPr>
                <w:sz w:val="21"/>
                <w:szCs w:val="21"/>
              </w:rPr>
              <w:t>3</w:t>
            </w:r>
            <w:r w:rsidRPr="006A7955">
              <w:rPr>
                <w:sz w:val="21"/>
                <w:szCs w:val="21"/>
              </w:rPr>
              <w:t>分，省部级奖得</w:t>
            </w:r>
            <w:r w:rsidRPr="006A7955">
              <w:rPr>
                <w:sz w:val="21"/>
                <w:szCs w:val="21"/>
              </w:rPr>
              <w:t>1-2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新产品销售收入占产品销售收入的比重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≥20%</w:t>
            </w:r>
            <w:r w:rsidRPr="006A7955">
              <w:rPr>
                <w:sz w:val="21"/>
                <w:szCs w:val="21"/>
              </w:rPr>
              <w:t>得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分，</w:t>
            </w:r>
            <w:r w:rsidRPr="006A7955">
              <w:rPr>
                <w:sz w:val="21"/>
                <w:szCs w:val="21"/>
              </w:rPr>
              <w:t>≥10%</w:t>
            </w:r>
            <w:r w:rsidRPr="006A7955">
              <w:rPr>
                <w:sz w:val="21"/>
                <w:szCs w:val="21"/>
              </w:rPr>
              <w:t>得</w:t>
            </w:r>
            <w:r w:rsidRPr="006A7955">
              <w:rPr>
                <w:sz w:val="21"/>
                <w:szCs w:val="21"/>
              </w:rPr>
              <w:t>1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服务合同数</w:t>
            </w:r>
          </w:p>
        </w:tc>
        <w:tc>
          <w:tcPr>
            <w:tcW w:w="124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2</w:t>
            </w:r>
          </w:p>
        </w:tc>
        <w:tc>
          <w:tcPr>
            <w:tcW w:w="4335" w:type="dxa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超过</w:t>
            </w:r>
            <w:r w:rsidRPr="006A7955">
              <w:rPr>
                <w:sz w:val="21"/>
                <w:szCs w:val="21"/>
              </w:rPr>
              <w:t>3</w:t>
            </w:r>
            <w:r w:rsidRPr="006A7955">
              <w:rPr>
                <w:sz w:val="21"/>
                <w:szCs w:val="21"/>
              </w:rPr>
              <w:t>项得</w:t>
            </w:r>
            <w:r w:rsidRPr="006A7955">
              <w:rPr>
                <w:sz w:val="21"/>
                <w:szCs w:val="21"/>
              </w:rPr>
              <w:t>2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 w:val="restart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行业贡献度</w:t>
            </w:r>
          </w:p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16</w:t>
            </w:r>
            <w:r w:rsidRPr="006A7955">
              <w:rPr>
                <w:sz w:val="21"/>
                <w:szCs w:val="21"/>
              </w:rPr>
              <w:t>分）</w:t>
            </w:r>
          </w:p>
          <w:p w:rsidR="006A7955" w:rsidRPr="006A7955" w:rsidRDefault="006A7955" w:rsidP="002425DC">
            <w:pPr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成果转化数量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3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对行业直接经济效益及行业评价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ind w:rightChars="-51" w:right="-143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对行业的社会效益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主持或参与国家与行业标准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3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参与制定国家标准</w:t>
            </w:r>
            <w:r w:rsidRPr="006A7955">
              <w:rPr>
                <w:sz w:val="21"/>
                <w:szCs w:val="21"/>
              </w:rPr>
              <w:t>3</w:t>
            </w:r>
            <w:r w:rsidRPr="006A7955">
              <w:rPr>
                <w:sz w:val="21"/>
                <w:szCs w:val="21"/>
              </w:rPr>
              <w:t>分，参与制定行业标准</w:t>
            </w:r>
            <w:r w:rsidRPr="006A7955">
              <w:rPr>
                <w:sz w:val="21"/>
                <w:szCs w:val="21"/>
              </w:rPr>
              <w:t>1-2</w:t>
            </w:r>
            <w:r w:rsidRPr="006A7955">
              <w:rPr>
                <w:sz w:val="21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 w:val="restart"/>
            <w:vAlign w:val="center"/>
          </w:tcPr>
          <w:p w:rsidR="006A7955" w:rsidRPr="006A7955" w:rsidRDefault="006A7955" w:rsidP="006A7955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lastRenderedPageBreak/>
              <w:t>体制与</w:t>
            </w:r>
          </w:p>
          <w:p w:rsidR="006A7955" w:rsidRPr="006A7955" w:rsidRDefault="006A7955" w:rsidP="006A7955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规划</w:t>
            </w:r>
          </w:p>
          <w:p w:rsidR="006A7955" w:rsidRPr="006A7955" w:rsidRDefault="006A7955" w:rsidP="006A7955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15</w:t>
            </w:r>
            <w:r w:rsidRPr="006A7955">
              <w:rPr>
                <w:sz w:val="21"/>
                <w:szCs w:val="21"/>
              </w:rPr>
              <w:t>）</w:t>
            </w:r>
          </w:p>
        </w:tc>
        <w:tc>
          <w:tcPr>
            <w:tcW w:w="2220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体制与机制</w:t>
            </w:r>
          </w:p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10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  <w:vAlign w:val="center"/>
          </w:tcPr>
          <w:p w:rsidR="006A7955" w:rsidRPr="006A7955" w:rsidRDefault="006A7955" w:rsidP="00FE24BF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重点考察工程中心治理结构、运行管理、人才激励、成果转化和合作交流机制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FE24BF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非常完善</w:t>
            </w:r>
            <w:r w:rsidRPr="006A7955">
              <w:rPr>
                <w:sz w:val="21"/>
                <w:szCs w:val="21"/>
              </w:rPr>
              <w:t>10-12</w:t>
            </w:r>
            <w:r w:rsidRPr="006A7955">
              <w:rPr>
                <w:sz w:val="21"/>
                <w:szCs w:val="21"/>
              </w:rPr>
              <w:t>，较完善</w:t>
            </w:r>
            <w:r w:rsidRPr="006A7955">
              <w:rPr>
                <w:sz w:val="21"/>
                <w:szCs w:val="21"/>
              </w:rPr>
              <w:t>8-10</w:t>
            </w:r>
            <w:r w:rsidRPr="006A7955">
              <w:rPr>
                <w:sz w:val="21"/>
                <w:szCs w:val="21"/>
              </w:rPr>
              <w:t>其他</w:t>
            </w:r>
            <w:r w:rsidRPr="006A7955">
              <w:rPr>
                <w:sz w:val="21"/>
                <w:szCs w:val="21"/>
              </w:rPr>
              <w:t>8</w:t>
            </w:r>
            <w:r w:rsidRPr="006A7955">
              <w:rPr>
                <w:sz w:val="21"/>
                <w:szCs w:val="21"/>
              </w:rPr>
              <w:t>分以下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vMerge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规划与目标</w:t>
            </w:r>
          </w:p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（</w:t>
            </w:r>
            <w:r w:rsidRPr="006A7955">
              <w:rPr>
                <w:sz w:val="21"/>
                <w:szCs w:val="21"/>
              </w:rPr>
              <w:t>5</w:t>
            </w:r>
            <w:r w:rsidRPr="006A7955">
              <w:rPr>
                <w:sz w:val="21"/>
                <w:szCs w:val="21"/>
              </w:rPr>
              <w:t>分）</w:t>
            </w:r>
          </w:p>
        </w:tc>
        <w:tc>
          <w:tcPr>
            <w:tcW w:w="3960" w:type="dxa"/>
            <w:vAlign w:val="center"/>
          </w:tcPr>
          <w:p w:rsidR="006A7955" w:rsidRPr="006A7955" w:rsidRDefault="006A7955" w:rsidP="00FE24BF">
            <w:pPr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重点考察工程中心发展规划和研究方向</w:t>
            </w:r>
          </w:p>
        </w:tc>
        <w:tc>
          <w:tcPr>
            <w:tcW w:w="1245" w:type="dxa"/>
            <w:vAlign w:val="center"/>
          </w:tcPr>
          <w:p w:rsidR="006A7955" w:rsidRPr="006A7955" w:rsidRDefault="006A7955" w:rsidP="00FE24BF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  <w:r w:rsidRPr="006A7955">
              <w:rPr>
                <w:sz w:val="21"/>
                <w:szCs w:val="21"/>
              </w:rPr>
              <w:t>非常合理</w:t>
            </w:r>
            <w:r w:rsidRPr="006A7955">
              <w:rPr>
                <w:sz w:val="21"/>
                <w:szCs w:val="21"/>
              </w:rPr>
              <w:t>7-8</w:t>
            </w:r>
            <w:r w:rsidRPr="006A7955">
              <w:rPr>
                <w:sz w:val="21"/>
                <w:szCs w:val="21"/>
              </w:rPr>
              <w:t>分，较合理</w:t>
            </w:r>
            <w:r w:rsidRPr="006A7955">
              <w:rPr>
                <w:sz w:val="21"/>
                <w:szCs w:val="21"/>
              </w:rPr>
              <w:t>5-6</w:t>
            </w:r>
            <w:r w:rsidRPr="006A7955">
              <w:rPr>
                <w:sz w:val="21"/>
                <w:szCs w:val="21"/>
              </w:rPr>
              <w:t>分，其他</w:t>
            </w:r>
            <w:r w:rsidRPr="006A7955">
              <w:rPr>
                <w:sz w:val="21"/>
                <w:szCs w:val="21"/>
              </w:rPr>
              <w:t>5</w:t>
            </w:r>
            <w:r w:rsidRPr="006A7955">
              <w:rPr>
                <w:sz w:val="21"/>
                <w:szCs w:val="21"/>
              </w:rPr>
              <w:t>分以下</w:t>
            </w:r>
          </w:p>
        </w:tc>
        <w:tc>
          <w:tcPr>
            <w:tcW w:w="109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</w:p>
        </w:tc>
      </w:tr>
      <w:tr w:rsidR="006A7955" w:rsidRPr="006A7955" w:rsidTr="006A7955">
        <w:trPr>
          <w:cantSplit/>
        </w:trPr>
        <w:tc>
          <w:tcPr>
            <w:tcW w:w="948" w:type="dxa"/>
            <w:shd w:val="clear" w:color="auto" w:fill="auto"/>
            <w:vAlign w:val="center"/>
          </w:tcPr>
          <w:p w:rsidR="006A7955" w:rsidRPr="006A7955" w:rsidRDefault="006A7955" w:rsidP="002425D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总计</w:t>
            </w:r>
          </w:p>
        </w:tc>
        <w:tc>
          <w:tcPr>
            <w:tcW w:w="2220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6A7955" w:rsidRPr="006A7955" w:rsidRDefault="006A7955" w:rsidP="002425DC">
            <w:pPr>
              <w:rPr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6A7955" w:rsidRPr="006A7955" w:rsidRDefault="006A7955" w:rsidP="002425D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4335" w:type="dxa"/>
            <w:vAlign w:val="center"/>
          </w:tcPr>
          <w:p w:rsidR="006A7955" w:rsidRPr="006A7955" w:rsidRDefault="006A7955" w:rsidP="00FE24B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6A7955" w:rsidRPr="006A7955" w:rsidRDefault="006A7955" w:rsidP="002425DC">
            <w:pPr>
              <w:jc w:val="center"/>
              <w:rPr>
                <w:sz w:val="21"/>
                <w:szCs w:val="21"/>
              </w:rPr>
            </w:pPr>
          </w:p>
        </w:tc>
      </w:tr>
    </w:tbl>
    <w:p w:rsidR="001D0132" w:rsidRDefault="001D0132" w:rsidP="002425DC">
      <w:pPr>
        <w:widowControl/>
        <w:spacing w:line="540" w:lineRule="exact"/>
        <w:ind w:firstLineChars="196" w:firstLine="549"/>
      </w:pPr>
    </w:p>
    <w:sectPr w:rsidR="001D0132" w:rsidSect="00301CB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F59" w:rsidRDefault="00361F59" w:rsidP="00AF1CEE">
      <w:r>
        <w:separator/>
      </w:r>
    </w:p>
  </w:endnote>
  <w:endnote w:type="continuationSeparator" w:id="1">
    <w:p w:rsidR="00361F59" w:rsidRDefault="00361F59" w:rsidP="00AF1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F59" w:rsidRDefault="00361F59" w:rsidP="00AF1CEE">
      <w:r>
        <w:separator/>
      </w:r>
    </w:p>
  </w:footnote>
  <w:footnote w:type="continuationSeparator" w:id="1">
    <w:p w:rsidR="00361F59" w:rsidRDefault="00361F59" w:rsidP="00AF1C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163AB"/>
    <w:multiLevelType w:val="hybridMultilevel"/>
    <w:tmpl w:val="047A0A72"/>
    <w:lvl w:ilvl="0" w:tplc="0340F1F0">
      <w:start w:val="4"/>
      <w:numFmt w:val="japaneseCounting"/>
      <w:lvlText w:val="第%1章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C3E"/>
    <w:rsid w:val="000039C5"/>
    <w:rsid w:val="00032DB3"/>
    <w:rsid w:val="00037D98"/>
    <w:rsid w:val="00055BF9"/>
    <w:rsid w:val="0008025D"/>
    <w:rsid w:val="00094EC1"/>
    <w:rsid w:val="00096007"/>
    <w:rsid w:val="00097568"/>
    <w:rsid w:val="000D6F45"/>
    <w:rsid w:val="00110064"/>
    <w:rsid w:val="001241C6"/>
    <w:rsid w:val="001B251C"/>
    <w:rsid w:val="001D0132"/>
    <w:rsid w:val="001E2F95"/>
    <w:rsid w:val="002316F3"/>
    <w:rsid w:val="00237921"/>
    <w:rsid w:val="002425DC"/>
    <w:rsid w:val="002744B3"/>
    <w:rsid w:val="002B150F"/>
    <w:rsid w:val="002C27B5"/>
    <w:rsid w:val="002E43EA"/>
    <w:rsid w:val="00301CB2"/>
    <w:rsid w:val="00326C3E"/>
    <w:rsid w:val="00361F59"/>
    <w:rsid w:val="003959CC"/>
    <w:rsid w:val="00461549"/>
    <w:rsid w:val="0048599C"/>
    <w:rsid w:val="0049509B"/>
    <w:rsid w:val="004976D2"/>
    <w:rsid w:val="004C2606"/>
    <w:rsid w:val="00524F49"/>
    <w:rsid w:val="00553512"/>
    <w:rsid w:val="0056121E"/>
    <w:rsid w:val="005B79BF"/>
    <w:rsid w:val="005C3DC7"/>
    <w:rsid w:val="005D37B6"/>
    <w:rsid w:val="00640E5C"/>
    <w:rsid w:val="006A3C01"/>
    <w:rsid w:val="006A73C9"/>
    <w:rsid w:val="006A7955"/>
    <w:rsid w:val="006B7F48"/>
    <w:rsid w:val="006C0E6F"/>
    <w:rsid w:val="006C473A"/>
    <w:rsid w:val="006C69E1"/>
    <w:rsid w:val="006F4277"/>
    <w:rsid w:val="00753A85"/>
    <w:rsid w:val="007F43AF"/>
    <w:rsid w:val="007F6094"/>
    <w:rsid w:val="008A4B35"/>
    <w:rsid w:val="008D7E4F"/>
    <w:rsid w:val="0090040C"/>
    <w:rsid w:val="00910022"/>
    <w:rsid w:val="0091411B"/>
    <w:rsid w:val="0096297B"/>
    <w:rsid w:val="00967684"/>
    <w:rsid w:val="0099587B"/>
    <w:rsid w:val="009F4E8A"/>
    <w:rsid w:val="009F6ABB"/>
    <w:rsid w:val="00A02CB6"/>
    <w:rsid w:val="00A045AE"/>
    <w:rsid w:val="00A14E80"/>
    <w:rsid w:val="00A27D8E"/>
    <w:rsid w:val="00A34684"/>
    <w:rsid w:val="00A62F2A"/>
    <w:rsid w:val="00A75EF4"/>
    <w:rsid w:val="00A83426"/>
    <w:rsid w:val="00AA7FEE"/>
    <w:rsid w:val="00AD7F05"/>
    <w:rsid w:val="00AE254E"/>
    <w:rsid w:val="00AF0377"/>
    <w:rsid w:val="00AF1CEE"/>
    <w:rsid w:val="00B75173"/>
    <w:rsid w:val="00BA540D"/>
    <w:rsid w:val="00BB2C77"/>
    <w:rsid w:val="00BF3474"/>
    <w:rsid w:val="00C55F4A"/>
    <w:rsid w:val="00CA5C3E"/>
    <w:rsid w:val="00CC7492"/>
    <w:rsid w:val="00CD6324"/>
    <w:rsid w:val="00D065C0"/>
    <w:rsid w:val="00D10053"/>
    <w:rsid w:val="00D113AD"/>
    <w:rsid w:val="00D4713E"/>
    <w:rsid w:val="00D502E9"/>
    <w:rsid w:val="00D66F1C"/>
    <w:rsid w:val="00DA04C4"/>
    <w:rsid w:val="00E11ADF"/>
    <w:rsid w:val="00E32597"/>
    <w:rsid w:val="00E32CFF"/>
    <w:rsid w:val="00EA4852"/>
    <w:rsid w:val="00EC7AD1"/>
    <w:rsid w:val="00F710E4"/>
    <w:rsid w:val="00F7260C"/>
    <w:rsid w:val="00F855B5"/>
    <w:rsid w:val="00FB1FB2"/>
    <w:rsid w:val="00FB2400"/>
    <w:rsid w:val="00FE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6D2"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rsid w:val="00C55F4A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rsid w:val="00553512"/>
    <w:pPr>
      <w:keepNext/>
      <w:keepLines/>
      <w:outlineLvl w:val="1"/>
    </w:pPr>
    <w:rPr>
      <w:rFonts w:ascii="Arial" w:eastAsia="黑体" w:hAnsi="Arial"/>
      <w:b/>
      <w:bCs/>
      <w:szCs w:val="32"/>
    </w:rPr>
  </w:style>
  <w:style w:type="paragraph" w:styleId="3">
    <w:name w:val="heading 3"/>
    <w:basedOn w:val="a"/>
    <w:next w:val="a"/>
    <w:qFormat/>
    <w:rsid w:val="004976D2"/>
    <w:pPr>
      <w:keepNext/>
      <w:keepLines/>
      <w:spacing w:line="440" w:lineRule="exact"/>
      <w:ind w:firstLineChars="200" w:firstLine="200"/>
      <w:outlineLvl w:val="2"/>
    </w:pPr>
    <w:rPr>
      <w:rFonts w:eastAsia="宋体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22">
    <w:name w:val="样式 标题 2 + 首行缩进:  2 字符"/>
    <w:basedOn w:val="2"/>
    <w:rsid w:val="007F6094"/>
    <w:pPr>
      <w:ind w:firstLineChars="200" w:firstLine="562"/>
    </w:pPr>
    <w:rPr>
      <w:rFonts w:cs="宋体"/>
      <w:szCs w:val="20"/>
    </w:rPr>
  </w:style>
  <w:style w:type="paragraph" w:styleId="a3">
    <w:name w:val="Normal (Web)"/>
    <w:basedOn w:val="a"/>
    <w:rsid w:val="00CA5C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Hyperlink"/>
    <w:rsid w:val="00D10053"/>
    <w:rPr>
      <w:color w:val="0000FF"/>
      <w:u w:val="single"/>
    </w:rPr>
  </w:style>
  <w:style w:type="paragraph" w:styleId="a5">
    <w:name w:val="Body Text"/>
    <w:basedOn w:val="a"/>
    <w:rsid w:val="005B79BF"/>
    <w:pPr>
      <w:spacing w:beforeLines="50" w:line="400" w:lineRule="exact"/>
    </w:pPr>
    <w:rPr>
      <w:rFonts w:eastAsia="宋体"/>
      <w:sz w:val="24"/>
      <w:szCs w:val="21"/>
    </w:rPr>
  </w:style>
  <w:style w:type="paragraph" w:styleId="a6">
    <w:name w:val="header"/>
    <w:basedOn w:val="a"/>
    <w:link w:val="Char"/>
    <w:rsid w:val="00AF1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F1CEE"/>
    <w:rPr>
      <w:rFonts w:eastAsia="仿宋_GB2312"/>
      <w:kern w:val="2"/>
      <w:sz w:val="18"/>
      <w:szCs w:val="18"/>
    </w:rPr>
  </w:style>
  <w:style w:type="paragraph" w:styleId="a7">
    <w:name w:val="footer"/>
    <w:basedOn w:val="a"/>
    <w:link w:val="Char0"/>
    <w:rsid w:val="00AF1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F1CE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812</Words>
  <Characters>4633</Characters>
  <Application>Microsoft Office Word</Application>
  <DocSecurity>0</DocSecurity>
  <Lines>38</Lines>
  <Paragraphs>10</Paragraphs>
  <ScaleCrop>false</ScaleCrop>
  <Company>Microsoft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《全国石油和化工行业工程研究中心管理办法》</dc:title>
  <dc:creator>王翊民</dc:creator>
  <cp:lastModifiedBy>朱栋栋</cp:lastModifiedBy>
  <cp:revision>2</cp:revision>
  <cp:lastPrinted>2012-05-29T08:07:00Z</cp:lastPrinted>
  <dcterms:created xsi:type="dcterms:W3CDTF">2017-03-17T02:12:00Z</dcterms:created>
  <dcterms:modified xsi:type="dcterms:W3CDTF">2017-03-17T02:12:00Z</dcterms:modified>
</cp:coreProperties>
</file>